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E5" w:rsidRDefault="002F72E5" w:rsidP="002F72E5">
      <w:pPr>
        <w:pStyle w:val="SemEspaamento"/>
        <w:rPr>
          <w:b/>
          <w:sz w:val="32"/>
          <w:szCs w:val="32"/>
        </w:rPr>
      </w:pPr>
      <w:r w:rsidRPr="004502F2">
        <w:rPr>
          <w:b/>
          <w:sz w:val="32"/>
          <w:szCs w:val="32"/>
        </w:rPr>
        <w:t xml:space="preserve">Domingo </w:t>
      </w:r>
      <w:proofErr w:type="gramStart"/>
      <w:r w:rsidRPr="004502F2">
        <w:rPr>
          <w:b/>
          <w:sz w:val="32"/>
          <w:szCs w:val="32"/>
        </w:rPr>
        <w:t>2</w:t>
      </w:r>
      <w:proofErr w:type="gramEnd"/>
    </w:p>
    <w:p w:rsidR="00791537" w:rsidRDefault="00791537" w:rsidP="002F72E5">
      <w:pPr>
        <w:pStyle w:val="SemEspaamento"/>
        <w:rPr>
          <w:b/>
          <w:sz w:val="32"/>
          <w:szCs w:val="32"/>
        </w:rPr>
      </w:pPr>
    </w:p>
    <w:p w:rsidR="00791537" w:rsidRDefault="00791537" w:rsidP="00791537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 Texto do catecismo</w:t>
      </w:r>
    </w:p>
    <w:p w:rsidR="00791537" w:rsidRDefault="00791537" w:rsidP="00791537">
      <w:pPr>
        <w:pStyle w:val="PargrafodaLista"/>
      </w:pPr>
    </w:p>
    <w:p w:rsidR="00791537" w:rsidRPr="00301589" w:rsidRDefault="00791537" w:rsidP="00791537">
      <w:pPr>
        <w:pStyle w:val="PargrafodaLista"/>
        <w:rPr>
          <w:b/>
          <w:sz w:val="24"/>
          <w:szCs w:val="24"/>
        </w:rPr>
      </w:pPr>
      <w:r w:rsidRPr="00301589">
        <w:rPr>
          <w:b/>
          <w:sz w:val="24"/>
          <w:szCs w:val="24"/>
        </w:rPr>
        <w:t>Domingo</w:t>
      </w:r>
      <w:proofErr w:type="gramStart"/>
      <w:r w:rsidRPr="00301589">
        <w:rPr>
          <w:b/>
          <w:sz w:val="24"/>
          <w:szCs w:val="24"/>
        </w:rPr>
        <w:t xml:space="preserve">  </w:t>
      </w:r>
      <w:proofErr w:type="gramEnd"/>
      <w:r w:rsidRPr="00301589">
        <w:rPr>
          <w:b/>
          <w:sz w:val="24"/>
          <w:szCs w:val="24"/>
        </w:rPr>
        <w:t>2</w:t>
      </w:r>
    </w:p>
    <w:p w:rsidR="00791537" w:rsidRPr="00791537" w:rsidRDefault="00791537" w:rsidP="00791537">
      <w:pPr>
        <w:pStyle w:val="PargrafodaLista"/>
        <w:rPr>
          <w:b/>
        </w:rPr>
      </w:pPr>
    </w:p>
    <w:p w:rsidR="00791537" w:rsidRPr="006E3732" w:rsidRDefault="00791537" w:rsidP="00791537">
      <w:pPr>
        <w:pStyle w:val="SemEspaamento"/>
        <w:ind w:firstLine="708"/>
      </w:pPr>
      <w:r w:rsidRPr="00791537">
        <w:rPr>
          <w:b/>
        </w:rPr>
        <w:t xml:space="preserve">Pergunta </w:t>
      </w:r>
      <w:proofErr w:type="gramStart"/>
      <w:r w:rsidRPr="00791537">
        <w:rPr>
          <w:b/>
        </w:rPr>
        <w:t>3</w:t>
      </w:r>
      <w:proofErr w:type="gramEnd"/>
      <w:r w:rsidRPr="00791537">
        <w:rPr>
          <w:b/>
        </w:rPr>
        <w:t>.</w:t>
      </w:r>
      <w:r>
        <w:t xml:space="preserve"> Como </w:t>
      </w:r>
      <w:r w:rsidRPr="006E3732">
        <w:t xml:space="preserve">você </w:t>
      </w:r>
      <w:r>
        <w:t xml:space="preserve">conhece sua </w:t>
      </w:r>
      <w:r w:rsidRPr="006E3732">
        <w:t>miséria?</w:t>
      </w:r>
    </w:p>
    <w:p w:rsidR="00791537" w:rsidRDefault="00791537" w:rsidP="00791537">
      <w:pPr>
        <w:pStyle w:val="PargrafodaLista"/>
      </w:pPr>
      <w:r w:rsidRPr="00791537">
        <w:rPr>
          <w:b/>
        </w:rPr>
        <w:t>Resposta:</w:t>
      </w:r>
      <w:r>
        <w:t xml:space="preserve"> </w:t>
      </w:r>
      <w:r w:rsidRPr="006E3732">
        <w:t>Pela l</w:t>
      </w:r>
      <w:r>
        <w:t>ei de Deus.</w:t>
      </w:r>
    </w:p>
    <w:p w:rsidR="00791537" w:rsidRPr="006E3732" w:rsidRDefault="00791537" w:rsidP="00791537">
      <w:pPr>
        <w:pStyle w:val="PargrafodaLista"/>
      </w:pPr>
    </w:p>
    <w:p w:rsidR="00791537" w:rsidRPr="006E3732" w:rsidRDefault="00791537" w:rsidP="00791537">
      <w:pPr>
        <w:pStyle w:val="PargrafodaLista"/>
      </w:pPr>
      <w:r w:rsidRPr="00791537">
        <w:rPr>
          <w:b/>
        </w:rPr>
        <w:t xml:space="preserve">Pergunta </w:t>
      </w:r>
      <w:proofErr w:type="gramStart"/>
      <w:r w:rsidRPr="00791537">
        <w:rPr>
          <w:b/>
        </w:rPr>
        <w:t>4</w:t>
      </w:r>
      <w:proofErr w:type="gramEnd"/>
      <w:r w:rsidRPr="00791537">
        <w:rPr>
          <w:b/>
        </w:rPr>
        <w:t>.</w:t>
      </w:r>
      <w:r w:rsidRPr="006E3732">
        <w:t xml:space="preserve"> O que a lei de Deus exige de nós?</w:t>
      </w:r>
    </w:p>
    <w:p w:rsidR="00791537" w:rsidRDefault="00791537" w:rsidP="00791537">
      <w:pPr>
        <w:pStyle w:val="PargrafodaLista"/>
        <w:ind w:left="644"/>
      </w:pPr>
      <w:r>
        <w:rPr>
          <w:b/>
        </w:rPr>
        <w:t xml:space="preserve">  </w:t>
      </w:r>
      <w:r w:rsidRPr="00791537">
        <w:rPr>
          <w:b/>
        </w:rPr>
        <w:t>Resposta:</w:t>
      </w:r>
      <w:r w:rsidR="00056310">
        <w:t xml:space="preserve"> </w:t>
      </w:r>
      <w:r w:rsidRPr="006E3732">
        <w:t xml:space="preserve">Cristo nos ensina </w:t>
      </w:r>
      <w:r>
        <w:t>isso, em um resumo,</w:t>
      </w:r>
      <w:r w:rsidRPr="006E3732">
        <w:t xml:space="preserve"> em Mateus 22.37-40: </w:t>
      </w:r>
    </w:p>
    <w:p w:rsidR="00791537" w:rsidRDefault="00791537" w:rsidP="00056310">
      <w:pPr>
        <w:pStyle w:val="PargrafodaLista"/>
      </w:pPr>
      <w:r w:rsidRPr="006E3732">
        <w:t>“Amarás o Senhor, teu Deus, de todo o teu coração, de toda a tua alma e de todo o teu entendimento.</w:t>
      </w:r>
      <w:r w:rsidR="00056310">
        <w:t xml:space="preserve">”. </w:t>
      </w:r>
      <w:r w:rsidRPr="006E3732">
        <w:t xml:space="preserve">Este é o grande e primeiro mandamento. </w:t>
      </w:r>
    </w:p>
    <w:p w:rsidR="00791537" w:rsidRDefault="00791537" w:rsidP="007E5CCB">
      <w:pPr>
        <w:pStyle w:val="PargrafodaLista"/>
      </w:pPr>
      <w:r w:rsidRPr="006E3732">
        <w:t>O</w:t>
      </w:r>
      <w:r w:rsidR="00056310">
        <w:t xml:space="preserve"> segundo, semelhante a este, é:</w:t>
      </w:r>
      <w:r>
        <w:t xml:space="preserve"> </w:t>
      </w:r>
      <w:r w:rsidR="007E5CCB">
        <w:t>“</w:t>
      </w:r>
      <w:r w:rsidRPr="006E3732">
        <w:t>Amarás o teu próximo como a ti mesmo. Destes dois mandamentos dependem toda a Lei e os Profetas”.</w:t>
      </w:r>
    </w:p>
    <w:p w:rsidR="00791537" w:rsidRPr="006E3732" w:rsidRDefault="00791537" w:rsidP="00791537"/>
    <w:p w:rsidR="00791537" w:rsidRPr="006E3732" w:rsidRDefault="00791537" w:rsidP="00791537">
      <w:pPr>
        <w:pStyle w:val="PargrafodaLista"/>
      </w:pPr>
      <w:r w:rsidRPr="00791537">
        <w:rPr>
          <w:b/>
        </w:rPr>
        <w:t xml:space="preserve">Pergunta </w:t>
      </w:r>
      <w:proofErr w:type="gramStart"/>
      <w:r w:rsidRPr="00791537">
        <w:rPr>
          <w:b/>
        </w:rPr>
        <w:t>5</w:t>
      </w:r>
      <w:proofErr w:type="gramEnd"/>
      <w:r w:rsidRPr="00791537">
        <w:rPr>
          <w:b/>
        </w:rPr>
        <w:t xml:space="preserve">. </w:t>
      </w:r>
      <w:r w:rsidRPr="006E3732">
        <w:t xml:space="preserve">Você </w:t>
      </w:r>
      <w:r>
        <w:t xml:space="preserve">pode </w:t>
      </w:r>
      <w:r w:rsidRPr="006E3732">
        <w:t xml:space="preserve">guardar </w:t>
      </w:r>
      <w:r>
        <w:t>essa lei</w:t>
      </w:r>
      <w:r w:rsidRPr="006E3732">
        <w:t xml:space="preserve"> perfeitamente?</w:t>
      </w:r>
    </w:p>
    <w:p w:rsidR="00791537" w:rsidRPr="006E3732" w:rsidRDefault="00791537" w:rsidP="00791537">
      <w:pPr>
        <w:pStyle w:val="PargrafodaLista"/>
      </w:pPr>
      <w:r w:rsidRPr="00791537">
        <w:rPr>
          <w:b/>
        </w:rPr>
        <w:t>Resposta:</w:t>
      </w:r>
      <w:r>
        <w:t xml:space="preserve"> Não, não posso, porque por natureza sou inclinado a odiar a Deus e a meu próximo.</w:t>
      </w:r>
    </w:p>
    <w:p w:rsidR="002F72E5" w:rsidRPr="004502F2" w:rsidRDefault="002F72E5" w:rsidP="002F72E5">
      <w:pPr>
        <w:pStyle w:val="SemEspaamento"/>
        <w:rPr>
          <w:b/>
          <w:sz w:val="32"/>
          <w:szCs w:val="32"/>
        </w:rPr>
      </w:pPr>
    </w:p>
    <w:p w:rsidR="004502F2" w:rsidRDefault="002F72E5" w:rsidP="004502F2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4502F2">
        <w:rPr>
          <w:b/>
          <w:sz w:val="24"/>
          <w:szCs w:val="24"/>
        </w:rPr>
        <w:t>A Introdução;</w:t>
      </w:r>
      <w:r w:rsidRPr="004502F2">
        <w:rPr>
          <w:b/>
          <w:sz w:val="24"/>
          <w:szCs w:val="24"/>
        </w:rPr>
        <w:tab/>
      </w:r>
    </w:p>
    <w:p w:rsidR="00FA3F05" w:rsidRDefault="00A73A65" w:rsidP="00056310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Este domingo começa com o pressuposto </w:t>
      </w:r>
      <w:r w:rsidR="00056310">
        <w:rPr>
          <w:sz w:val="24"/>
          <w:szCs w:val="24"/>
        </w:rPr>
        <w:t xml:space="preserve">de </w:t>
      </w:r>
      <w:r>
        <w:rPr>
          <w:sz w:val="24"/>
          <w:szCs w:val="24"/>
        </w:rPr>
        <w:t>que o homem não tem um bom conhecimento de s</w:t>
      </w:r>
      <w:r w:rsidR="0005631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mesmo. A sua mente é pervertida pelo pecado e a sua maneira de observar as coisas é seletiva. Os seus olhos são ruins e por causa disso ele não enxerga bem as coisas </w:t>
      </w:r>
      <w:r w:rsidR="00056310">
        <w:rPr>
          <w:sz w:val="24"/>
          <w:szCs w:val="24"/>
        </w:rPr>
        <w:t>ao</w:t>
      </w:r>
      <w:r>
        <w:rPr>
          <w:sz w:val="24"/>
          <w:szCs w:val="24"/>
        </w:rPr>
        <w:t xml:space="preserve"> redor dele; ele precisa de óculos. </w:t>
      </w:r>
      <w:r w:rsidR="00056310">
        <w:rPr>
          <w:sz w:val="24"/>
          <w:szCs w:val="24"/>
        </w:rPr>
        <w:t>Óculos santos com lentes pura</w:t>
      </w:r>
      <w:r w:rsidR="00FA3F05">
        <w:rPr>
          <w:sz w:val="24"/>
          <w:szCs w:val="24"/>
        </w:rPr>
        <w:t>s, que o ajudam a obse</w:t>
      </w:r>
      <w:r w:rsidR="00056310">
        <w:rPr>
          <w:sz w:val="24"/>
          <w:szCs w:val="24"/>
        </w:rPr>
        <w:t>rvar bem a sua vida e o mundo ao</w:t>
      </w:r>
      <w:r w:rsidR="00FA3F05">
        <w:rPr>
          <w:sz w:val="24"/>
          <w:szCs w:val="24"/>
        </w:rPr>
        <w:t xml:space="preserve"> redor dele. Deus lhe oferece estes óculos, sendo a lei de Deus, que é santa e pura. Esta le</w:t>
      </w:r>
      <w:r w:rsidR="00056310">
        <w:rPr>
          <w:sz w:val="24"/>
          <w:szCs w:val="24"/>
        </w:rPr>
        <w:t xml:space="preserve">i lhe oferece uma norma </w:t>
      </w:r>
      <w:r w:rsidR="00301589">
        <w:rPr>
          <w:sz w:val="24"/>
          <w:szCs w:val="24"/>
        </w:rPr>
        <w:t>que o</w:t>
      </w:r>
      <w:r w:rsidR="00FA3F05">
        <w:rPr>
          <w:sz w:val="24"/>
          <w:szCs w:val="24"/>
        </w:rPr>
        <w:t xml:space="preserve"> ajuda a avaliar as coisas que acontecem. Estes óculos lhe servem para descobrir o que falta na vida</w:t>
      </w:r>
      <w:r w:rsidR="00056310">
        <w:rPr>
          <w:sz w:val="24"/>
          <w:szCs w:val="24"/>
        </w:rPr>
        <w:t xml:space="preserve"> d</w:t>
      </w:r>
      <w:r w:rsidR="00301589">
        <w:rPr>
          <w:sz w:val="24"/>
          <w:szCs w:val="24"/>
        </w:rPr>
        <w:t>e todas as pessoas e</w:t>
      </w:r>
      <w:r w:rsidR="00056310">
        <w:rPr>
          <w:sz w:val="24"/>
          <w:szCs w:val="24"/>
        </w:rPr>
        <w:t>,</w:t>
      </w:r>
      <w:r w:rsidR="00301589">
        <w:rPr>
          <w:sz w:val="24"/>
          <w:szCs w:val="24"/>
        </w:rPr>
        <w:t xml:space="preserve"> consequentemente</w:t>
      </w:r>
      <w:r w:rsidR="00056310">
        <w:rPr>
          <w:sz w:val="24"/>
          <w:szCs w:val="24"/>
        </w:rPr>
        <w:t>,</w:t>
      </w:r>
      <w:r w:rsidR="00301589">
        <w:rPr>
          <w:sz w:val="24"/>
          <w:szCs w:val="24"/>
        </w:rPr>
        <w:t xml:space="preserve"> também na sua própria vida. O que </w:t>
      </w:r>
      <w:r w:rsidR="00056310">
        <w:rPr>
          <w:sz w:val="24"/>
          <w:szCs w:val="24"/>
        </w:rPr>
        <w:t xml:space="preserve">nos </w:t>
      </w:r>
      <w:r w:rsidR="00301589">
        <w:rPr>
          <w:sz w:val="24"/>
          <w:szCs w:val="24"/>
        </w:rPr>
        <w:t xml:space="preserve">falta é </w:t>
      </w:r>
      <w:r w:rsidR="00FA3F05">
        <w:rPr>
          <w:sz w:val="24"/>
          <w:szCs w:val="24"/>
        </w:rPr>
        <w:t xml:space="preserve">o amor. Devemos amar a Deus rigorosamente e profundamente. Mas não conseguimos. Essa é a nossa miséria. </w:t>
      </w:r>
    </w:p>
    <w:p w:rsidR="002F72E5" w:rsidRPr="004502F2" w:rsidRDefault="00A73A65" w:rsidP="00FA3F0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72E5" w:rsidRPr="0019324C" w:rsidRDefault="002F72E5" w:rsidP="002F72E5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19324C">
        <w:rPr>
          <w:b/>
          <w:sz w:val="24"/>
          <w:szCs w:val="24"/>
        </w:rPr>
        <w:t>Tema;</w:t>
      </w:r>
    </w:p>
    <w:p w:rsidR="00FA3F05" w:rsidRDefault="00FA3F05" w:rsidP="00FA3F0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 domingo anterior terminou com a pergunta: o que você deve saber para </w:t>
      </w:r>
      <w:r w:rsidR="00056310">
        <w:rPr>
          <w:sz w:val="24"/>
          <w:szCs w:val="24"/>
        </w:rPr>
        <w:t>viver e morrer nesse fundamento?</w:t>
      </w:r>
      <w:r>
        <w:rPr>
          <w:sz w:val="24"/>
          <w:szCs w:val="24"/>
        </w:rPr>
        <w:t xml:space="preserve"> E a resposta foi a seguinte: </w:t>
      </w:r>
      <w:r w:rsidRPr="00FA3F05">
        <w:rPr>
          <w:i/>
          <w:sz w:val="24"/>
          <w:szCs w:val="24"/>
        </w:rPr>
        <w:t>Primeiro conhecer como são grandes meus pecados e minha miséria.</w:t>
      </w:r>
      <w:r>
        <w:rPr>
          <w:sz w:val="24"/>
          <w:szCs w:val="24"/>
        </w:rPr>
        <w:t xml:space="preserve"> </w:t>
      </w:r>
      <w:r w:rsidR="00056310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Domingo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continua na mesma linha de pensamento e começa a falar sobre </w:t>
      </w:r>
      <w:r w:rsidRPr="00FA3F05">
        <w:rPr>
          <w:i/>
          <w:sz w:val="24"/>
          <w:szCs w:val="24"/>
        </w:rPr>
        <w:t>a nossa miséria</w:t>
      </w:r>
      <w:r>
        <w:rPr>
          <w:sz w:val="24"/>
          <w:szCs w:val="24"/>
        </w:rPr>
        <w:t>. Ele quer explicar como nós conseguimos conhecer a nossa miséria e por causa disso ele nos aponta par</w:t>
      </w:r>
      <w:r w:rsidR="00056310">
        <w:rPr>
          <w:sz w:val="24"/>
          <w:szCs w:val="24"/>
        </w:rPr>
        <w:t xml:space="preserve">a a lei de Deus. Então o tema é: </w:t>
      </w:r>
      <w:r>
        <w:rPr>
          <w:sz w:val="24"/>
          <w:szCs w:val="24"/>
        </w:rPr>
        <w:t>como conhecer a sua miséria e a profundidade d</w:t>
      </w:r>
      <w:r w:rsidR="0019324C">
        <w:rPr>
          <w:sz w:val="24"/>
          <w:szCs w:val="24"/>
        </w:rPr>
        <w:t xml:space="preserve">os nossos pecados. </w:t>
      </w:r>
    </w:p>
    <w:p w:rsidR="004502F2" w:rsidRDefault="004502F2" w:rsidP="0019324C">
      <w:pPr>
        <w:pStyle w:val="SemEspaamento"/>
        <w:rPr>
          <w:sz w:val="24"/>
          <w:szCs w:val="24"/>
        </w:rPr>
      </w:pPr>
    </w:p>
    <w:p w:rsidR="002F72E5" w:rsidRPr="0068528B" w:rsidRDefault="002F72E5" w:rsidP="002F72E5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68528B">
        <w:rPr>
          <w:b/>
          <w:sz w:val="24"/>
          <w:szCs w:val="24"/>
        </w:rPr>
        <w:t>A Luz das Sagradas Escrituras;</w:t>
      </w:r>
    </w:p>
    <w:p w:rsidR="0068528B" w:rsidRDefault="0068528B" w:rsidP="00056310">
      <w:pPr>
        <w:ind w:left="36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O Catecismo</w:t>
      </w:r>
      <w:r w:rsidR="00056310">
        <w:rPr>
          <w:sz w:val="24"/>
          <w:szCs w:val="24"/>
        </w:rPr>
        <w:t>,</w:t>
      </w:r>
      <w:r>
        <w:rPr>
          <w:sz w:val="24"/>
          <w:szCs w:val="24"/>
        </w:rPr>
        <w:t xml:space="preserve"> de s</w:t>
      </w:r>
      <w:r w:rsidR="00056310">
        <w:rPr>
          <w:sz w:val="24"/>
          <w:szCs w:val="24"/>
        </w:rPr>
        <w:t>i</w:t>
      </w:r>
      <w:r>
        <w:rPr>
          <w:sz w:val="24"/>
          <w:szCs w:val="24"/>
        </w:rPr>
        <w:t xml:space="preserve"> mesmo</w:t>
      </w:r>
      <w:r w:rsidR="00056310">
        <w:rPr>
          <w:sz w:val="24"/>
          <w:szCs w:val="24"/>
        </w:rPr>
        <w:t>,</w:t>
      </w:r>
      <w:r>
        <w:rPr>
          <w:sz w:val="24"/>
          <w:szCs w:val="24"/>
        </w:rPr>
        <w:t xml:space="preserve"> já apresenta um texto bíblico para nos ajudar a conhecer a nossa miséria, sendo </w:t>
      </w:r>
      <w:r w:rsidR="00301589">
        <w:rPr>
          <w:sz w:val="24"/>
          <w:szCs w:val="24"/>
        </w:rPr>
        <w:t xml:space="preserve">o resumo da lei, que encontramos em </w:t>
      </w:r>
      <w:r>
        <w:rPr>
          <w:sz w:val="24"/>
          <w:szCs w:val="24"/>
        </w:rPr>
        <w:t xml:space="preserve">Mateus 22, 37-40. </w:t>
      </w:r>
      <w:r w:rsidRPr="0068528B">
        <w:rPr>
          <w:rFonts w:cstheme="minorHAnsi"/>
          <w:sz w:val="24"/>
          <w:szCs w:val="24"/>
        </w:rPr>
        <w:t xml:space="preserve">Podemos dizer que o nosso Catecismo mostra grande sabedoria, começando assim, usando esta palavra de Jesus sobre o Grande Mandamento de Deus para analisar e examinar a vida do homem. O Grande mandamento examina </w:t>
      </w:r>
      <w:r w:rsidRPr="0068528B">
        <w:rPr>
          <w:rFonts w:cstheme="minorHAnsi"/>
          <w:sz w:val="24"/>
          <w:szCs w:val="24"/>
        </w:rPr>
        <w:lastRenderedPageBreak/>
        <w:t>o coração, a alma e a mente das pessoas para descobrir os pensamentos e propósitos do nosso coração. Esta palavra é como um catalisador, que causa uma reação química e mostra logo o Ph da á</w:t>
      </w:r>
      <w:r w:rsidR="00056310">
        <w:rPr>
          <w:rFonts w:cstheme="minorHAnsi"/>
          <w:sz w:val="24"/>
          <w:szCs w:val="24"/>
        </w:rPr>
        <w:t xml:space="preserve">gua </w:t>
      </w:r>
      <w:r w:rsidR="00301589">
        <w:rPr>
          <w:rFonts w:cstheme="minorHAnsi"/>
          <w:sz w:val="24"/>
          <w:szCs w:val="24"/>
        </w:rPr>
        <w:t>que é examinada</w:t>
      </w:r>
      <w:r w:rsidRPr="0068528B">
        <w:rPr>
          <w:rFonts w:cstheme="minorHAnsi"/>
          <w:sz w:val="24"/>
          <w:szCs w:val="24"/>
        </w:rPr>
        <w:t>; da mesma maneira</w:t>
      </w:r>
      <w:r w:rsidR="00056310">
        <w:rPr>
          <w:rFonts w:cstheme="minorHAnsi"/>
          <w:sz w:val="24"/>
          <w:szCs w:val="24"/>
        </w:rPr>
        <w:t>,</w:t>
      </w:r>
      <w:r w:rsidRPr="0068528B">
        <w:rPr>
          <w:rFonts w:cstheme="minorHAnsi"/>
          <w:sz w:val="24"/>
          <w:szCs w:val="24"/>
        </w:rPr>
        <w:t xml:space="preserve"> este Grande m</w:t>
      </w:r>
      <w:r w:rsidR="00056310">
        <w:rPr>
          <w:rFonts w:cstheme="minorHAnsi"/>
          <w:sz w:val="24"/>
          <w:szCs w:val="24"/>
        </w:rPr>
        <w:t xml:space="preserve">andamento mostrará como está </w:t>
      </w:r>
      <w:proofErr w:type="gramStart"/>
      <w:r w:rsidR="00056310">
        <w:rPr>
          <w:rFonts w:cstheme="minorHAnsi"/>
          <w:sz w:val="24"/>
          <w:szCs w:val="24"/>
        </w:rPr>
        <w:t>a</w:t>
      </w:r>
      <w:proofErr w:type="gramEnd"/>
      <w:r w:rsidR="00056310">
        <w:rPr>
          <w:rFonts w:cstheme="minorHAnsi"/>
          <w:sz w:val="24"/>
          <w:szCs w:val="24"/>
        </w:rPr>
        <w:t xml:space="preserve"> </w:t>
      </w:r>
      <w:r w:rsidRPr="0068528B">
        <w:rPr>
          <w:rFonts w:cstheme="minorHAnsi"/>
          <w:sz w:val="24"/>
          <w:szCs w:val="24"/>
        </w:rPr>
        <w:t>qualidade da nossa vida: se tiver</w:t>
      </w:r>
      <w:r w:rsidR="00301589">
        <w:rPr>
          <w:rFonts w:cstheme="minorHAnsi"/>
          <w:sz w:val="24"/>
          <w:szCs w:val="24"/>
        </w:rPr>
        <w:t>mos</w:t>
      </w:r>
      <w:r w:rsidRPr="0068528B">
        <w:rPr>
          <w:rFonts w:cstheme="minorHAnsi"/>
          <w:sz w:val="24"/>
          <w:szCs w:val="24"/>
        </w:rPr>
        <w:t xml:space="preserve"> amor</w:t>
      </w:r>
      <w:r w:rsidR="00056310">
        <w:rPr>
          <w:rFonts w:cstheme="minorHAnsi"/>
          <w:sz w:val="24"/>
          <w:szCs w:val="24"/>
        </w:rPr>
        <w:t>,</w:t>
      </w:r>
      <w:r w:rsidRPr="0068528B">
        <w:rPr>
          <w:rFonts w:cstheme="minorHAnsi"/>
          <w:sz w:val="24"/>
          <w:szCs w:val="24"/>
        </w:rPr>
        <w:t xml:space="preserve"> sim ou não. </w:t>
      </w:r>
    </w:p>
    <w:p w:rsidR="0068528B" w:rsidRDefault="0068528B" w:rsidP="0068528B">
      <w:pPr>
        <w:ind w:left="36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  <w:t>Mateus 22, 37-</w:t>
      </w:r>
      <w:r>
        <w:rPr>
          <w:rFonts w:cstheme="minorHAnsi"/>
          <w:sz w:val="24"/>
          <w:szCs w:val="24"/>
        </w:rPr>
        <w:t xml:space="preserve">40 serve como </w:t>
      </w:r>
      <w:r w:rsidR="00056310">
        <w:rPr>
          <w:rFonts w:cstheme="minorHAnsi"/>
          <w:sz w:val="24"/>
          <w:szCs w:val="24"/>
        </w:rPr>
        <w:t xml:space="preserve">uma </w:t>
      </w:r>
      <w:r>
        <w:rPr>
          <w:rFonts w:cstheme="minorHAnsi"/>
          <w:sz w:val="24"/>
          <w:szCs w:val="24"/>
        </w:rPr>
        <w:t>r</w:t>
      </w:r>
      <w:r w:rsidR="00301589">
        <w:rPr>
          <w:rFonts w:cstheme="minorHAnsi"/>
          <w:sz w:val="24"/>
          <w:szCs w:val="24"/>
        </w:rPr>
        <w:t>egra geral que nos mostra</w:t>
      </w:r>
      <w:r>
        <w:rPr>
          <w:rFonts w:cstheme="minorHAnsi"/>
          <w:sz w:val="24"/>
          <w:szCs w:val="24"/>
        </w:rPr>
        <w:t xml:space="preserve"> a intensidade, a profundidade e o rigor do </w:t>
      </w:r>
      <w:r w:rsidR="00301589">
        <w:rPr>
          <w:rFonts w:cstheme="minorHAnsi"/>
          <w:sz w:val="24"/>
          <w:szCs w:val="24"/>
        </w:rPr>
        <w:t xml:space="preserve">nosso </w:t>
      </w:r>
      <w:r>
        <w:rPr>
          <w:rFonts w:cstheme="minorHAnsi"/>
          <w:sz w:val="24"/>
          <w:szCs w:val="24"/>
        </w:rPr>
        <w:t xml:space="preserve">amor. O amor exige toda a nossa vida: alma, coração e pensamentos. </w:t>
      </w:r>
    </w:p>
    <w:p w:rsidR="00BB1425" w:rsidRDefault="0068528B" w:rsidP="00236A1D">
      <w:pPr>
        <w:ind w:left="360" w:firstLine="1053"/>
        <w:jc w:val="both"/>
        <w:rPr>
          <w:rFonts w:cstheme="minorHAnsi"/>
          <w:sz w:val="24"/>
          <w:szCs w:val="24"/>
        </w:rPr>
      </w:pPr>
      <w:r w:rsidRPr="00BB1425">
        <w:rPr>
          <w:rFonts w:cstheme="minorHAnsi"/>
          <w:sz w:val="24"/>
          <w:szCs w:val="24"/>
        </w:rPr>
        <w:t xml:space="preserve">O pregador pode usar </w:t>
      </w:r>
      <w:r w:rsidR="00056310">
        <w:rPr>
          <w:rFonts w:cstheme="minorHAnsi"/>
          <w:sz w:val="24"/>
          <w:szCs w:val="24"/>
        </w:rPr>
        <w:t>este texto e explicar o que</w:t>
      </w:r>
      <w:r w:rsidRPr="00BB1425">
        <w:rPr>
          <w:rFonts w:cstheme="minorHAnsi"/>
          <w:sz w:val="24"/>
          <w:szCs w:val="24"/>
        </w:rPr>
        <w:t xml:space="preserve"> quer dizer; e fazendo isso ele pode usar muitos outros textos que confirmam a miséria do homem. </w:t>
      </w:r>
      <w:r w:rsidR="00056310">
        <w:rPr>
          <w:rFonts w:cstheme="minorHAnsi"/>
          <w:sz w:val="24"/>
          <w:szCs w:val="24"/>
        </w:rPr>
        <w:t xml:space="preserve">Quem conheça bem a bíblia e a história de Israel, </w:t>
      </w:r>
      <w:r w:rsidR="00BB1425" w:rsidRPr="00BB1425">
        <w:rPr>
          <w:rFonts w:cstheme="minorHAnsi"/>
          <w:sz w:val="24"/>
          <w:szCs w:val="24"/>
        </w:rPr>
        <w:t xml:space="preserve">sabe o que acontece quando uma pessoa ou um povo tem </w:t>
      </w:r>
      <w:r w:rsidR="00301589">
        <w:rPr>
          <w:rFonts w:cstheme="minorHAnsi"/>
          <w:sz w:val="24"/>
          <w:szCs w:val="24"/>
        </w:rPr>
        <w:t>um coração dividido. Isso leva à idolatria ou ao</w:t>
      </w:r>
      <w:r w:rsidR="00BB1425" w:rsidRPr="00BB1425">
        <w:rPr>
          <w:rFonts w:cstheme="minorHAnsi"/>
          <w:sz w:val="24"/>
          <w:szCs w:val="24"/>
        </w:rPr>
        <w:t xml:space="preserve"> adultério! Pensem</w:t>
      </w:r>
      <w:r w:rsidR="00056310">
        <w:rPr>
          <w:rFonts w:cstheme="minorHAnsi"/>
          <w:sz w:val="24"/>
          <w:szCs w:val="24"/>
        </w:rPr>
        <w:t>,</w:t>
      </w:r>
      <w:r w:rsidR="00BB1425" w:rsidRPr="00BB1425">
        <w:rPr>
          <w:rFonts w:cstheme="minorHAnsi"/>
          <w:sz w:val="24"/>
          <w:szCs w:val="24"/>
        </w:rPr>
        <w:t xml:space="preserve"> por exemplo</w:t>
      </w:r>
      <w:r w:rsidR="00056310">
        <w:rPr>
          <w:rFonts w:cstheme="minorHAnsi"/>
          <w:sz w:val="24"/>
          <w:szCs w:val="24"/>
        </w:rPr>
        <w:t>,</w:t>
      </w:r>
      <w:r w:rsidR="00BB1425" w:rsidRPr="00BB1425">
        <w:rPr>
          <w:rFonts w:cstheme="minorHAnsi"/>
          <w:sz w:val="24"/>
          <w:szCs w:val="24"/>
        </w:rPr>
        <w:t xml:space="preserve"> na história de Salomão. Salomão era um homem, que era - sem dúvida - dedicado a Deus. Ele não pensou em seus próprios interesses, mas pediu </w:t>
      </w:r>
      <w:r w:rsidR="00BB1425" w:rsidRPr="00BB1425">
        <w:rPr>
          <w:rFonts w:cstheme="minorHAnsi"/>
          <w:i/>
          <w:sz w:val="24"/>
          <w:szCs w:val="24"/>
        </w:rPr>
        <w:t xml:space="preserve">sabedoria </w:t>
      </w:r>
      <w:r w:rsidR="00BB1425" w:rsidRPr="00BB1425">
        <w:rPr>
          <w:rFonts w:cstheme="minorHAnsi"/>
          <w:sz w:val="24"/>
          <w:szCs w:val="24"/>
        </w:rPr>
        <w:t>para que pudesse governar o povo de Deus</w:t>
      </w:r>
      <w:r w:rsidR="00056310">
        <w:rPr>
          <w:rFonts w:cstheme="minorHAnsi"/>
          <w:sz w:val="24"/>
          <w:szCs w:val="24"/>
        </w:rPr>
        <w:t xml:space="preserve"> de acordo com a vontade </w:t>
      </w:r>
      <w:proofErr w:type="spellStart"/>
      <w:proofErr w:type="gramStart"/>
      <w:r w:rsidR="00056310">
        <w:rPr>
          <w:rFonts w:cstheme="minorHAnsi"/>
          <w:sz w:val="24"/>
          <w:szCs w:val="24"/>
        </w:rPr>
        <w:t>dEle</w:t>
      </w:r>
      <w:proofErr w:type="spellEnd"/>
      <w:proofErr w:type="gramEnd"/>
      <w:r w:rsidR="00BB1425" w:rsidRPr="00BB1425">
        <w:rPr>
          <w:rFonts w:cstheme="minorHAnsi"/>
          <w:sz w:val="24"/>
          <w:szCs w:val="24"/>
        </w:rPr>
        <w:t>. E ele ficou famoso por causa disso. Ele foi abençoado com grande sabedoria; ele vivia de acordo com os mandamentos de Deus, e julgou as pessoas com muita justiça e sabedoria. Então, Salomão era um homem piedoso e sábio, completamente e intensivamente dedicado a Deus. Mas</w:t>
      </w:r>
      <w:r w:rsidR="00236A1D">
        <w:rPr>
          <w:rFonts w:cstheme="minorHAnsi"/>
          <w:sz w:val="24"/>
          <w:szCs w:val="24"/>
        </w:rPr>
        <w:t xml:space="preserve"> não durante toda</w:t>
      </w:r>
      <w:r w:rsidR="00BB1425" w:rsidRPr="00BB1425">
        <w:rPr>
          <w:rFonts w:cstheme="minorHAnsi"/>
          <w:sz w:val="24"/>
          <w:szCs w:val="24"/>
        </w:rPr>
        <w:t xml:space="preserve"> a sua vida. Isso mudou no momento </w:t>
      </w:r>
      <w:r w:rsidR="00236A1D">
        <w:rPr>
          <w:rFonts w:cstheme="minorHAnsi"/>
          <w:sz w:val="24"/>
          <w:szCs w:val="24"/>
        </w:rPr>
        <w:t xml:space="preserve">em </w:t>
      </w:r>
      <w:r w:rsidR="00BB1425" w:rsidRPr="00BB1425">
        <w:rPr>
          <w:rFonts w:cstheme="minorHAnsi"/>
          <w:sz w:val="24"/>
          <w:szCs w:val="24"/>
        </w:rPr>
        <w:t>que ele começou a amar as suas esposas estrangeiras; ele começou a seguir os caminhos d</w:t>
      </w:r>
      <w:r w:rsidR="00236A1D">
        <w:rPr>
          <w:rFonts w:cstheme="minorHAnsi"/>
          <w:sz w:val="24"/>
          <w:szCs w:val="24"/>
        </w:rPr>
        <w:t>e</w:t>
      </w:r>
      <w:r w:rsidR="00BB1425" w:rsidRPr="00BB1425">
        <w:rPr>
          <w:rFonts w:cstheme="minorHAnsi"/>
          <w:sz w:val="24"/>
          <w:szCs w:val="24"/>
        </w:rPr>
        <w:t xml:space="preserve"> suas mulheres e começou a adorar </w:t>
      </w:r>
      <w:r w:rsidR="00BB1425" w:rsidRPr="00BB1425">
        <w:rPr>
          <w:rFonts w:cstheme="minorHAnsi"/>
          <w:i/>
          <w:sz w:val="24"/>
          <w:szCs w:val="24"/>
        </w:rPr>
        <w:t>outros deuses</w:t>
      </w:r>
      <w:r w:rsidR="00BB1425" w:rsidRPr="00BB1425">
        <w:rPr>
          <w:rFonts w:cstheme="minorHAnsi"/>
          <w:sz w:val="24"/>
          <w:szCs w:val="24"/>
        </w:rPr>
        <w:t xml:space="preserve">. Ele começou a cuidar das coisas do mundo. Ele ficou dividido e não mais amava o Senhor Deus </w:t>
      </w:r>
      <w:r w:rsidR="00BB1425" w:rsidRPr="00BB1425">
        <w:rPr>
          <w:rFonts w:cstheme="minorHAnsi"/>
          <w:i/>
          <w:sz w:val="24"/>
          <w:szCs w:val="24"/>
        </w:rPr>
        <w:t>de todo o seu coração, de toda a sua alma, e de todo o seu entendimento.</w:t>
      </w:r>
      <w:r w:rsidR="00BB1425" w:rsidRPr="00BB1425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="00BB1425" w:rsidRPr="00BB1425">
        <w:rPr>
          <w:rFonts w:cstheme="minorHAnsi"/>
          <w:sz w:val="24"/>
          <w:szCs w:val="24"/>
        </w:rPr>
        <w:t>O Grande Salomão se tornou uma Grande Decepção. Salomão se casou e começou a cuidar das coisas do mundo, de como agradar às suas esposas, e assim est</w:t>
      </w:r>
      <w:r w:rsidR="00236A1D">
        <w:rPr>
          <w:rFonts w:cstheme="minorHAnsi"/>
          <w:sz w:val="24"/>
          <w:szCs w:val="24"/>
        </w:rPr>
        <w:t xml:space="preserve">eve dividido. </w:t>
      </w:r>
      <w:r w:rsidR="00BB1425" w:rsidRPr="00BB1425">
        <w:rPr>
          <w:rFonts w:cstheme="minorHAnsi"/>
          <w:sz w:val="24"/>
          <w:szCs w:val="24"/>
        </w:rPr>
        <w:t xml:space="preserve">Ele não conseguiu cumprir o Grande Mandamento, embora ele fosse o homem mais sábio do mundo. </w:t>
      </w:r>
    </w:p>
    <w:p w:rsidR="00BB1425" w:rsidRDefault="00236A1D" w:rsidP="00236A1D">
      <w:pPr>
        <w:ind w:left="360" w:firstLine="105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Existem mais exemplos na Bíblia como esse,</w:t>
      </w:r>
      <w:r w:rsidR="00301589">
        <w:rPr>
          <w:rFonts w:cstheme="minorHAnsi"/>
          <w:sz w:val="24"/>
          <w:szCs w:val="24"/>
        </w:rPr>
        <w:t xml:space="preserve"> que ajudam</w:t>
      </w:r>
      <w:r w:rsidR="00BB14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BB1425">
        <w:rPr>
          <w:rFonts w:cstheme="minorHAnsi"/>
          <w:sz w:val="24"/>
          <w:szCs w:val="24"/>
        </w:rPr>
        <w:t xml:space="preserve"> confirmar esta doutrina </w:t>
      </w:r>
      <w:r>
        <w:rPr>
          <w:rFonts w:cstheme="minorHAnsi"/>
          <w:sz w:val="24"/>
          <w:szCs w:val="24"/>
        </w:rPr>
        <w:t xml:space="preserve">de </w:t>
      </w:r>
      <w:r w:rsidR="00BB1425">
        <w:rPr>
          <w:rFonts w:cstheme="minorHAnsi"/>
          <w:sz w:val="24"/>
          <w:szCs w:val="24"/>
        </w:rPr>
        <w:t>que o homem é corrompido e não consegue cumprir a lei de amor. Pens</w:t>
      </w:r>
      <w:r w:rsidR="00301589">
        <w:rPr>
          <w:rFonts w:cstheme="minorHAnsi"/>
          <w:sz w:val="24"/>
          <w:szCs w:val="24"/>
        </w:rPr>
        <w:t xml:space="preserve">em por exemplo em </w:t>
      </w:r>
      <w:proofErr w:type="gramStart"/>
      <w:r w:rsidR="00301589">
        <w:rPr>
          <w:rFonts w:cstheme="minorHAnsi"/>
          <w:sz w:val="24"/>
          <w:szCs w:val="24"/>
        </w:rPr>
        <w:t>Romanos 1</w:t>
      </w:r>
      <w:proofErr w:type="gramEnd"/>
      <w:r w:rsidR="00301589">
        <w:rPr>
          <w:rFonts w:cstheme="minorHAnsi"/>
          <w:sz w:val="24"/>
          <w:szCs w:val="24"/>
        </w:rPr>
        <w:t xml:space="preserve">, 2 </w:t>
      </w:r>
      <w:r w:rsidR="00BB1425">
        <w:rPr>
          <w:rFonts w:cstheme="minorHAnsi"/>
          <w:sz w:val="24"/>
          <w:szCs w:val="24"/>
        </w:rPr>
        <w:t>e 3. Romanos 3, 9 etc</w:t>
      </w:r>
      <w:r w:rsidR="00301589">
        <w:rPr>
          <w:rFonts w:cstheme="minorHAnsi"/>
          <w:sz w:val="24"/>
          <w:szCs w:val="24"/>
        </w:rPr>
        <w:t>.</w:t>
      </w:r>
      <w:r w:rsidR="00BB1425">
        <w:rPr>
          <w:rFonts w:cstheme="minorHAnsi"/>
          <w:sz w:val="24"/>
          <w:szCs w:val="24"/>
        </w:rPr>
        <w:t xml:space="preserve"> é uma lamentação sobre o homem, que é um miserável pecador. E quem observa</w:t>
      </w:r>
      <w:r>
        <w:rPr>
          <w:rFonts w:cstheme="minorHAnsi"/>
          <w:sz w:val="24"/>
          <w:szCs w:val="24"/>
        </w:rPr>
        <w:t>r</w:t>
      </w:r>
      <w:r w:rsidR="00BB1425">
        <w:rPr>
          <w:rFonts w:cstheme="minorHAnsi"/>
          <w:sz w:val="24"/>
          <w:szCs w:val="24"/>
        </w:rPr>
        <w:t xml:space="preserve"> este trecho mais detalhadamente, descobrirá que existem muitas conexões com tex</w:t>
      </w:r>
      <w:r w:rsidR="00301589">
        <w:rPr>
          <w:rFonts w:cstheme="minorHAnsi"/>
          <w:sz w:val="24"/>
          <w:szCs w:val="24"/>
        </w:rPr>
        <w:t xml:space="preserve">tos no Antigo Testamento, </w:t>
      </w:r>
      <w:r>
        <w:rPr>
          <w:rFonts w:cstheme="minorHAnsi"/>
          <w:sz w:val="24"/>
          <w:szCs w:val="24"/>
        </w:rPr>
        <w:t>por exemplo:</w:t>
      </w:r>
      <w:r w:rsidR="00301589">
        <w:rPr>
          <w:rFonts w:cstheme="minorHAnsi"/>
          <w:sz w:val="24"/>
          <w:szCs w:val="24"/>
        </w:rPr>
        <w:t xml:space="preserve"> O</w:t>
      </w:r>
      <w:r w:rsidR="00BB1425">
        <w:rPr>
          <w:rFonts w:cstheme="minorHAnsi"/>
          <w:sz w:val="24"/>
          <w:szCs w:val="24"/>
        </w:rPr>
        <w:t xml:space="preserve">s salmos, que falam da mesma maneira. O testemunho de toda </w:t>
      </w:r>
      <w:r>
        <w:rPr>
          <w:rFonts w:cstheme="minorHAnsi"/>
          <w:sz w:val="24"/>
          <w:szCs w:val="24"/>
        </w:rPr>
        <w:t xml:space="preserve">a </w:t>
      </w:r>
      <w:r w:rsidR="00BB1425">
        <w:rPr>
          <w:rFonts w:cstheme="minorHAnsi"/>
          <w:sz w:val="24"/>
          <w:szCs w:val="24"/>
        </w:rPr>
        <w:t xml:space="preserve">palavra de Deus é assim. </w:t>
      </w:r>
    </w:p>
    <w:p w:rsidR="004E3F40" w:rsidRDefault="00236A1D" w:rsidP="00236A1D">
      <w:pPr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Outro</w:t>
      </w:r>
      <w:r w:rsidR="004E3F40" w:rsidRPr="004E3F40">
        <w:rPr>
          <w:rFonts w:cstheme="minorHAnsi"/>
          <w:sz w:val="24"/>
          <w:szCs w:val="24"/>
        </w:rPr>
        <w:t xml:space="preserve"> texto que é muito bom é Gálatas </w:t>
      </w:r>
      <w:proofErr w:type="gramStart"/>
      <w:r w:rsidR="004E3F40" w:rsidRPr="004E3F40">
        <w:rPr>
          <w:rFonts w:cstheme="minorHAnsi"/>
          <w:sz w:val="24"/>
          <w:szCs w:val="24"/>
        </w:rPr>
        <w:t>3</w:t>
      </w:r>
      <w:proofErr w:type="gramEnd"/>
      <w:r w:rsidR="004E3F40" w:rsidRPr="004E3F40">
        <w:rPr>
          <w:rFonts w:cstheme="minorHAnsi"/>
          <w:sz w:val="24"/>
          <w:szCs w:val="24"/>
        </w:rPr>
        <w:t>, 23-24, que fala sobre a tutela da lei para nos conduzir a Cristo. O Catecismo é como um m</w:t>
      </w:r>
      <w:r>
        <w:rPr>
          <w:rFonts w:cstheme="minorHAnsi"/>
          <w:sz w:val="24"/>
          <w:szCs w:val="24"/>
        </w:rPr>
        <w:t>é</w:t>
      </w:r>
      <w:r w:rsidR="004E3F40" w:rsidRPr="004E3F40">
        <w:rPr>
          <w:rFonts w:cstheme="minorHAnsi"/>
          <w:sz w:val="24"/>
          <w:szCs w:val="24"/>
        </w:rPr>
        <w:t xml:space="preserve">dico, que examina o paciente e analisa a sua vida na luz das escrituras; o resultado do exame mostra </w:t>
      </w:r>
      <w:r>
        <w:rPr>
          <w:rFonts w:cstheme="minorHAnsi"/>
          <w:sz w:val="24"/>
          <w:szCs w:val="24"/>
        </w:rPr>
        <w:t xml:space="preserve">a sua miséria, </w:t>
      </w:r>
      <w:r w:rsidR="004E3F40" w:rsidRPr="004E3F40">
        <w:rPr>
          <w:rFonts w:cstheme="minorHAnsi"/>
          <w:sz w:val="24"/>
          <w:szCs w:val="24"/>
        </w:rPr>
        <w:t>a sua natureza pecaminosa</w:t>
      </w:r>
      <w:r w:rsidR="00301589">
        <w:rPr>
          <w:rFonts w:cstheme="minorHAnsi"/>
          <w:sz w:val="24"/>
          <w:szCs w:val="24"/>
        </w:rPr>
        <w:t>;</w:t>
      </w:r>
      <w:r w:rsidR="004E3F40" w:rsidRPr="004E3F40">
        <w:rPr>
          <w:rFonts w:cstheme="minorHAnsi"/>
          <w:sz w:val="24"/>
          <w:szCs w:val="24"/>
        </w:rPr>
        <w:t xml:space="preserve"> e depois disso ele lhe aponta o salvador da</w:t>
      </w:r>
      <w:r>
        <w:rPr>
          <w:rFonts w:cstheme="minorHAnsi"/>
          <w:sz w:val="24"/>
          <w:szCs w:val="24"/>
        </w:rPr>
        <w:t xml:space="preserve"> sua vida: Cristo Jesus; deve-se</w:t>
      </w:r>
      <w:r w:rsidR="004E3F40" w:rsidRPr="004E3F40">
        <w:rPr>
          <w:rFonts w:cstheme="minorHAnsi"/>
          <w:sz w:val="24"/>
          <w:szCs w:val="24"/>
        </w:rPr>
        <w:t xml:space="preserve"> bu</w:t>
      </w:r>
      <w:r w:rsidR="00301589">
        <w:rPr>
          <w:rFonts w:cstheme="minorHAnsi"/>
          <w:sz w:val="24"/>
          <w:szCs w:val="24"/>
        </w:rPr>
        <w:t xml:space="preserve">scar </w:t>
      </w:r>
      <w:r>
        <w:rPr>
          <w:rFonts w:cstheme="minorHAnsi"/>
          <w:sz w:val="24"/>
          <w:szCs w:val="24"/>
        </w:rPr>
        <w:t xml:space="preserve">a </w:t>
      </w:r>
      <w:r w:rsidR="00301589">
        <w:rPr>
          <w:rFonts w:cstheme="minorHAnsi"/>
          <w:sz w:val="24"/>
          <w:szCs w:val="24"/>
        </w:rPr>
        <w:t xml:space="preserve">Jesus, </w:t>
      </w:r>
      <w:r>
        <w:rPr>
          <w:rFonts w:cstheme="minorHAnsi"/>
          <w:sz w:val="24"/>
          <w:szCs w:val="24"/>
        </w:rPr>
        <w:t xml:space="preserve">deve-se </w:t>
      </w:r>
      <w:r w:rsidR="00301589">
        <w:rPr>
          <w:rFonts w:cstheme="minorHAnsi"/>
          <w:sz w:val="24"/>
          <w:szCs w:val="24"/>
        </w:rPr>
        <w:t>crer nele, p</w:t>
      </w:r>
      <w:r>
        <w:rPr>
          <w:rFonts w:cstheme="minorHAnsi"/>
          <w:sz w:val="24"/>
          <w:szCs w:val="24"/>
        </w:rPr>
        <w:t>ois E</w:t>
      </w:r>
      <w:r w:rsidR="00301589">
        <w:rPr>
          <w:rFonts w:cstheme="minorHAnsi"/>
          <w:sz w:val="24"/>
          <w:szCs w:val="24"/>
        </w:rPr>
        <w:t>le transformará a su</w:t>
      </w:r>
      <w:r w:rsidR="004E3F40" w:rsidRPr="004E3F40">
        <w:rPr>
          <w:rFonts w:cstheme="minorHAnsi"/>
          <w:sz w:val="24"/>
          <w:szCs w:val="24"/>
        </w:rPr>
        <w:t xml:space="preserve">a vida. </w:t>
      </w:r>
    </w:p>
    <w:p w:rsidR="004E3F40" w:rsidRPr="004E3F40" w:rsidRDefault="004E3F40" w:rsidP="00236A1D">
      <w:pPr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professor pode também usar Lucas 15: a história do filho pródigo, que saiu da casa do pai e foi para outro país. </w:t>
      </w:r>
      <w:r w:rsidR="00236A1D">
        <w:rPr>
          <w:rFonts w:cstheme="minorHAnsi"/>
          <w:sz w:val="24"/>
          <w:szCs w:val="24"/>
        </w:rPr>
        <w:t xml:space="preserve">Lá </w:t>
      </w:r>
      <w:r>
        <w:rPr>
          <w:rFonts w:cstheme="minorHAnsi"/>
          <w:sz w:val="24"/>
          <w:szCs w:val="24"/>
        </w:rPr>
        <w:t xml:space="preserve">ele descobriu a sua miséria. </w:t>
      </w:r>
      <w:r w:rsidR="00D81652">
        <w:rPr>
          <w:rFonts w:cstheme="minorHAnsi"/>
          <w:sz w:val="24"/>
          <w:szCs w:val="24"/>
        </w:rPr>
        <w:t>Ele não tinha</w:t>
      </w:r>
      <w:r>
        <w:rPr>
          <w:rFonts w:cstheme="minorHAnsi"/>
          <w:sz w:val="24"/>
          <w:szCs w:val="24"/>
        </w:rPr>
        <w:t xml:space="preserve"> amor</w:t>
      </w:r>
      <w:r w:rsidR="00D81652">
        <w:rPr>
          <w:rFonts w:cstheme="minorHAnsi"/>
          <w:sz w:val="24"/>
          <w:szCs w:val="24"/>
        </w:rPr>
        <w:t xml:space="preserve"> no coração</w:t>
      </w:r>
      <w:r>
        <w:rPr>
          <w:rFonts w:cstheme="minorHAnsi"/>
          <w:sz w:val="24"/>
          <w:szCs w:val="24"/>
        </w:rPr>
        <w:t xml:space="preserve">, </w:t>
      </w:r>
      <w:r w:rsidR="00236A1D">
        <w:rPr>
          <w:rFonts w:cstheme="minorHAnsi"/>
          <w:sz w:val="24"/>
          <w:szCs w:val="24"/>
        </w:rPr>
        <w:t>pois</w:t>
      </w:r>
      <w:r>
        <w:rPr>
          <w:rFonts w:cstheme="minorHAnsi"/>
          <w:sz w:val="24"/>
          <w:szCs w:val="24"/>
        </w:rPr>
        <w:t xml:space="preserve"> pediu a herança e deixou o pai; lá fora ele gastou todo o seu dinheiro </w:t>
      </w:r>
      <w:r w:rsidR="00236A1D">
        <w:rPr>
          <w:rFonts w:cstheme="minorHAnsi"/>
          <w:sz w:val="24"/>
          <w:szCs w:val="24"/>
        </w:rPr>
        <w:t>com seus “amigos”</w:t>
      </w:r>
      <w:r w:rsidR="00D81652">
        <w:rPr>
          <w:rFonts w:cstheme="minorHAnsi"/>
          <w:sz w:val="24"/>
          <w:szCs w:val="24"/>
        </w:rPr>
        <w:t>, mas no final ele descobriu que não eram verdadei</w:t>
      </w:r>
      <w:r w:rsidR="00236A1D">
        <w:rPr>
          <w:rFonts w:cstheme="minorHAnsi"/>
          <w:sz w:val="24"/>
          <w:szCs w:val="24"/>
        </w:rPr>
        <w:t>ros. Eles não o amavam. Esta</w:t>
      </w:r>
      <w:r w:rsidR="00D81652">
        <w:rPr>
          <w:rFonts w:cstheme="minorHAnsi"/>
          <w:sz w:val="24"/>
          <w:szCs w:val="24"/>
        </w:rPr>
        <w:t xml:space="preserve"> é a miséria deste mundo. E</w:t>
      </w:r>
      <w:r w:rsidR="00236A1D">
        <w:rPr>
          <w:rFonts w:cstheme="minorHAnsi"/>
          <w:sz w:val="24"/>
          <w:szCs w:val="24"/>
        </w:rPr>
        <w:t>,</w:t>
      </w:r>
      <w:r w:rsidR="00D81652">
        <w:rPr>
          <w:rFonts w:cstheme="minorHAnsi"/>
          <w:sz w:val="24"/>
          <w:szCs w:val="24"/>
        </w:rPr>
        <w:t xml:space="preserve"> refletindo sobre a sua vida, ele se lembr</w:t>
      </w:r>
      <w:r w:rsidR="00236A1D">
        <w:rPr>
          <w:rFonts w:cstheme="minorHAnsi"/>
          <w:sz w:val="24"/>
          <w:szCs w:val="24"/>
        </w:rPr>
        <w:t>ou</w:t>
      </w:r>
      <w:r w:rsidR="00D81652">
        <w:rPr>
          <w:rFonts w:cstheme="minorHAnsi"/>
          <w:sz w:val="24"/>
          <w:szCs w:val="24"/>
        </w:rPr>
        <w:t xml:space="preserve"> do amor do seu pai e quis voltar. Quando ele estava se aproximando, o pai (cheio de amor) estava esperando para ele. Mas a história </w:t>
      </w:r>
      <w:r w:rsidR="00D81652">
        <w:rPr>
          <w:rFonts w:cstheme="minorHAnsi"/>
          <w:sz w:val="24"/>
          <w:szCs w:val="24"/>
        </w:rPr>
        <w:lastRenderedPageBreak/>
        <w:t>continua e nos ensina que o outro filho que ficou na casa do pai (!), também não aprendeu o que é amar. Ele estav</w:t>
      </w:r>
      <w:r w:rsidR="00236A1D">
        <w:rPr>
          <w:rFonts w:cstheme="minorHAnsi"/>
          <w:sz w:val="24"/>
          <w:szCs w:val="24"/>
        </w:rPr>
        <w:t xml:space="preserve">a com inveja e ódio no coração </w:t>
      </w:r>
      <w:r w:rsidR="00D81652">
        <w:rPr>
          <w:rFonts w:cstheme="minorHAnsi"/>
          <w:sz w:val="24"/>
          <w:szCs w:val="24"/>
        </w:rPr>
        <w:t xml:space="preserve">quando viu o seu irmão e a reação do pai. </w:t>
      </w:r>
      <w:r>
        <w:rPr>
          <w:rFonts w:cstheme="minorHAnsi"/>
          <w:sz w:val="24"/>
          <w:szCs w:val="24"/>
        </w:rPr>
        <w:t xml:space="preserve"> </w:t>
      </w:r>
    </w:p>
    <w:p w:rsidR="004E3F40" w:rsidRPr="00BB1425" w:rsidRDefault="00D81652" w:rsidP="00D8165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 assim há muito mais textos que podem ser usados como exemplos. </w:t>
      </w:r>
    </w:p>
    <w:p w:rsidR="0019324C" w:rsidRDefault="0019324C" w:rsidP="00BB1425">
      <w:pPr>
        <w:pStyle w:val="SemEspaamento"/>
        <w:rPr>
          <w:sz w:val="24"/>
          <w:szCs w:val="24"/>
        </w:rPr>
      </w:pPr>
    </w:p>
    <w:p w:rsidR="002F72E5" w:rsidRPr="00354916" w:rsidRDefault="002F72E5" w:rsidP="002F72E5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354916">
        <w:rPr>
          <w:b/>
          <w:sz w:val="24"/>
          <w:szCs w:val="24"/>
        </w:rPr>
        <w:t>A Harmonia das Confissões;</w:t>
      </w:r>
    </w:p>
    <w:p w:rsidR="00BB1425" w:rsidRDefault="00BF74EC" w:rsidP="00BB142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>O Catecismo de Heidelberg é único neste sentido</w:t>
      </w:r>
      <w:r w:rsidR="00236A1D">
        <w:rPr>
          <w:sz w:val="24"/>
          <w:szCs w:val="24"/>
        </w:rPr>
        <w:t xml:space="preserve"> de que</w:t>
      </w:r>
      <w:r>
        <w:rPr>
          <w:sz w:val="24"/>
          <w:szCs w:val="24"/>
        </w:rPr>
        <w:t xml:space="preserve"> usa o resumo da lei de Jesus como norma para avaliar a vida do homem. Outras confissões falam também sobre a </w:t>
      </w:r>
      <w:r w:rsidR="00236A1D">
        <w:rPr>
          <w:sz w:val="24"/>
          <w:szCs w:val="24"/>
        </w:rPr>
        <w:t>incapacidade total do homem de</w:t>
      </w:r>
      <w:r>
        <w:rPr>
          <w:sz w:val="24"/>
          <w:szCs w:val="24"/>
        </w:rPr>
        <w:t xml:space="preserve"> guardar perfeitamente os mandamentos de Deus, mas não usam </w:t>
      </w:r>
      <w:r w:rsidR="008F33A5">
        <w:rPr>
          <w:sz w:val="24"/>
          <w:szCs w:val="24"/>
        </w:rPr>
        <w:t xml:space="preserve">explicitamente O Grande Mandamento </w:t>
      </w:r>
      <w:r>
        <w:rPr>
          <w:sz w:val="24"/>
          <w:szCs w:val="24"/>
        </w:rPr>
        <w:t xml:space="preserve">como norma e régua. </w:t>
      </w:r>
    </w:p>
    <w:p w:rsidR="00BF74EC" w:rsidRDefault="00BF74EC" w:rsidP="00236A1D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8F33A5">
        <w:rPr>
          <w:i/>
          <w:sz w:val="24"/>
          <w:szCs w:val="24"/>
        </w:rPr>
        <w:t>A Segunda Confissão Helvética</w:t>
      </w:r>
      <w:r>
        <w:rPr>
          <w:sz w:val="24"/>
          <w:szCs w:val="24"/>
        </w:rPr>
        <w:t xml:space="preserve"> (1566) fala sobre a lei de Deus </w:t>
      </w:r>
      <w:r w:rsidR="00236A1D">
        <w:rPr>
          <w:sz w:val="24"/>
          <w:szCs w:val="24"/>
        </w:rPr>
        <w:t>no</w:t>
      </w:r>
      <w:r>
        <w:rPr>
          <w:sz w:val="24"/>
          <w:szCs w:val="24"/>
        </w:rPr>
        <w:t xml:space="preserve"> artigo XII e diz (parágrafo 3): “Ensinamos que esta lei não foi dada aos homens para que fôssemos justificados pela sua observância, mas antes para que, pelo seu ensino, </w:t>
      </w:r>
      <w:r w:rsidR="00236A1D">
        <w:rPr>
          <w:sz w:val="24"/>
          <w:szCs w:val="24"/>
        </w:rPr>
        <w:t>conhecêssemos</w:t>
      </w:r>
      <w:r>
        <w:rPr>
          <w:sz w:val="24"/>
          <w:szCs w:val="24"/>
        </w:rPr>
        <w:t xml:space="preserve"> nossa fraqueza, nosso pecado e condenação e, perdendo a confiança nas nossas forças, nos convertêssemos a Cristo pela fé.” E logo depois disso cita vários textos que confirmam este ensino. </w:t>
      </w:r>
    </w:p>
    <w:p w:rsidR="00354916" w:rsidRDefault="00BF74EC" w:rsidP="00C25782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AF69D9" w:rsidRPr="008F33A5">
        <w:rPr>
          <w:i/>
          <w:sz w:val="24"/>
          <w:szCs w:val="24"/>
        </w:rPr>
        <w:t xml:space="preserve">O breve Catecismo </w:t>
      </w:r>
      <w:r w:rsidRPr="008F33A5">
        <w:rPr>
          <w:i/>
          <w:sz w:val="24"/>
          <w:szCs w:val="24"/>
        </w:rPr>
        <w:t>de Westminster</w:t>
      </w:r>
      <w:r>
        <w:rPr>
          <w:sz w:val="24"/>
          <w:szCs w:val="24"/>
        </w:rPr>
        <w:t xml:space="preserve"> </w:t>
      </w:r>
      <w:r w:rsidR="00AF69D9">
        <w:rPr>
          <w:sz w:val="24"/>
          <w:szCs w:val="24"/>
        </w:rPr>
        <w:t xml:space="preserve">(p/r 82) </w:t>
      </w:r>
      <w:r>
        <w:rPr>
          <w:sz w:val="24"/>
          <w:szCs w:val="24"/>
        </w:rPr>
        <w:t xml:space="preserve">e </w:t>
      </w:r>
      <w:r w:rsidRPr="008F33A5">
        <w:rPr>
          <w:i/>
          <w:sz w:val="24"/>
          <w:szCs w:val="24"/>
        </w:rPr>
        <w:t xml:space="preserve">o Catecismo </w:t>
      </w:r>
      <w:r w:rsidR="00AF69D9" w:rsidRPr="008F33A5">
        <w:rPr>
          <w:i/>
          <w:sz w:val="24"/>
          <w:szCs w:val="24"/>
        </w:rPr>
        <w:t>Maior de Westminster</w:t>
      </w:r>
      <w:r w:rsidR="00AF69D9">
        <w:rPr>
          <w:sz w:val="24"/>
          <w:szCs w:val="24"/>
        </w:rPr>
        <w:t xml:space="preserve"> (p/r 149) confessam ambos o seguinte: “Nenhum mero homem, desde a queda de Adão, é capaz, nesta vida, de guardar perfeitamente os mandamentos de Deus, mas diariamente os </w:t>
      </w:r>
      <w:r w:rsidR="00236A1D">
        <w:rPr>
          <w:sz w:val="24"/>
          <w:szCs w:val="24"/>
        </w:rPr>
        <w:t>quebram</w:t>
      </w:r>
      <w:r w:rsidR="00AF69D9">
        <w:rPr>
          <w:sz w:val="24"/>
          <w:szCs w:val="24"/>
        </w:rPr>
        <w:t xml:space="preserve"> por pensamentos, palavras e obras”.  E depois disso o </w:t>
      </w:r>
      <w:r w:rsidR="00C25782">
        <w:rPr>
          <w:sz w:val="24"/>
          <w:szCs w:val="24"/>
        </w:rPr>
        <w:t>Catecismo Maior trata dessa questão:</w:t>
      </w:r>
      <w:r w:rsidR="00236A1D">
        <w:rPr>
          <w:sz w:val="24"/>
          <w:szCs w:val="24"/>
        </w:rPr>
        <w:t xml:space="preserve"> </w:t>
      </w:r>
      <w:r w:rsidR="00AF69D9">
        <w:rPr>
          <w:sz w:val="24"/>
          <w:szCs w:val="24"/>
        </w:rPr>
        <w:t>se todas as transgressões da lei de Deus são igualmente odiosas</w:t>
      </w:r>
      <w:r w:rsidR="00C25782">
        <w:rPr>
          <w:sz w:val="24"/>
          <w:szCs w:val="24"/>
        </w:rPr>
        <w:t>,</w:t>
      </w:r>
      <w:r w:rsidR="00AF69D9">
        <w:rPr>
          <w:sz w:val="24"/>
          <w:szCs w:val="24"/>
        </w:rPr>
        <w:t xml:space="preserve"> em si mesmas</w:t>
      </w:r>
      <w:r w:rsidR="00C25782">
        <w:rPr>
          <w:sz w:val="24"/>
          <w:szCs w:val="24"/>
        </w:rPr>
        <w:t>,</w:t>
      </w:r>
      <w:r w:rsidR="00AF69D9">
        <w:rPr>
          <w:sz w:val="24"/>
          <w:szCs w:val="24"/>
        </w:rPr>
        <w:t xml:space="preserve"> à vista de Deus? A resposta é que elas não são igualmente odiosas e a confissão explica depois as circunst</w:t>
      </w:r>
      <w:r w:rsidR="00C25782">
        <w:rPr>
          <w:sz w:val="24"/>
          <w:szCs w:val="24"/>
        </w:rPr>
        <w:t>â</w:t>
      </w:r>
      <w:r w:rsidR="00AF69D9">
        <w:rPr>
          <w:sz w:val="24"/>
          <w:szCs w:val="24"/>
        </w:rPr>
        <w:t xml:space="preserve">ncias agravantes que deixam alguns pecados mais odiosos do que outros. </w:t>
      </w:r>
      <w:r w:rsidR="00354916">
        <w:rPr>
          <w:sz w:val="24"/>
          <w:szCs w:val="24"/>
        </w:rPr>
        <w:t xml:space="preserve">Tudo isso está no contexto maior da santificação do homem. </w:t>
      </w:r>
      <w:r w:rsidR="00C25782">
        <w:rPr>
          <w:sz w:val="24"/>
          <w:szCs w:val="24"/>
        </w:rPr>
        <w:t>Qual</w:t>
      </w:r>
      <w:r w:rsidR="00354916">
        <w:rPr>
          <w:sz w:val="24"/>
          <w:szCs w:val="24"/>
        </w:rPr>
        <w:t xml:space="preserve"> é o dever do homem perante Deus.  </w:t>
      </w:r>
    </w:p>
    <w:p w:rsidR="00BA4C16" w:rsidRDefault="00354916" w:rsidP="00C25782">
      <w:pPr>
        <w:pStyle w:val="SemEspaamento"/>
        <w:ind w:left="360" w:firstLine="348"/>
        <w:rPr>
          <w:sz w:val="24"/>
          <w:szCs w:val="24"/>
        </w:rPr>
      </w:pPr>
      <w:r w:rsidRPr="008F33A5">
        <w:rPr>
          <w:i/>
          <w:sz w:val="24"/>
          <w:szCs w:val="24"/>
        </w:rPr>
        <w:t>O Catecismo de Heidelberg</w:t>
      </w:r>
      <w:r>
        <w:rPr>
          <w:sz w:val="24"/>
          <w:szCs w:val="24"/>
        </w:rPr>
        <w:t xml:space="preserve"> fala também sobre a lei de Deus na parte final, onde se fala sobre a gratidão e a santificação do homem, mas até </w:t>
      </w:r>
      <w:r w:rsidR="00C25782">
        <w:rPr>
          <w:sz w:val="24"/>
          <w:szCs w:val="24"/>
        </w:rPr>
        <w:t>lá</w:t>
      </w:r>
      <w:r>
        <w:rPr>
          <w:sz w:val="24"/>
          <w:szCs w:val="24"/>
        </w:rPr>
        <w:t xml:space="preserve"> ele volta a dizer: </w:t>
      </w:r>
      <w:r>
        <w:rPr>
          <w:i/>
          <w:sz w:val="24"/>
          <w:szCs w:val="24"/>
        </w:rPr>
        <w:t xml:space="preserve">Para que, então, Deus manda pregar os Dez Mandamentos tão rigorosamente, já que ninguém pode guardá-los nesta vida? </w:t>
      </w:r>
      <w:r w:rsidR="00BA4C16">
        <w:rPr>
          <w:sz w:val="24"/>
          <w:szCs w:val="24"/>
        </w:rPr>
        <w:t>Resposta: “Primeiro: para que</w:t>
      </w:r>
      <w:r>
        <w:rPr>
          <w:sz w:val="24"/>
          <w:szCs w:val="24"/>
        </w:rPr>
        <w:t>, durante toda a vida, conheçamos cada vez melhor nossa natureza pecaminosa e, por isso, ainda mais desej</w:t>
      </w:r>
      <w:r w:rsidR="00C25782">
        <w:rPr>
          <w:sz w:val="24"/>
          <w:szCs w:val="24"/>
        </w:rPr>
        <w:t>e</w:t>
      </w:r>
      <w:r>
        <w:rPr>
          <w:sz w:val="24"/>
          <w:szCs w:val="24"/>
        </w:rPr>
        <w:t>mos buscar, em Cristo, o perdão dos pecados e a justiça</w:t>
      </w:r>
      <w:r w:rsidR="00BA4C16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BA4C16" w:rsidRDefault="00354916" w:rsidP="00354916">
      <w:pPr>
        <w:pStyle w:val="SemEspaamen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O Catecismo</w:t>
      </w:r>
      <w:r w:rsidR="008F33A5">
        <w:rPr>
          <w:sz w:val="24"/>
          <w:szCs w:val="24"/>
        </w:rPr>
        <w:t xml:space="preserve"> de Heidelberg</w:t>
      </w:r>
      <w:r>
        <w:rPr>
          <w:sz w:val="24"/>
          <w:szCs w:val="24"/>
        </w:rPr>
        <w:t>, mais do que O catecismo de Westminster apresenta a lei do Senhor</w:t>
      </w:r>
      <w:r w:rsidR="00BA4C16">
        <w:rPr>
          <w:sz w:val="24"/>
          <w:szCs w:val="24"/>
        </w:rPr>
        <w:t xml:space="preserve"> como espelho da nossa miséria e enfatiza fortemente que nós não conseguimos cumprir esta lei. O Catecismo de Westminster confirma isso, mas p</w:t>
      </w:r>
      <w:r>
        <w:rPr>
          <w:sz w:val="24"/>
          <w:szCs w:val="24"/>
        </w:rPr>
        <w:t xml:space="preserve">or outro lado </w:t>
      </w:r>
      <w:r w:rsidR="00BA4C16">
        <w:rPr>
          <w:sz w:val="24"/>
          <w:szCs w:val="24"/>
        </w:rPr>
        <w:t>também enfatiza que est</w:t>
      </w:r>
      <w:r>
        <w:rPr>
          <w:sz w:val="24"/>
          <w:szCs w:val="24"/>
        </w:rPr>
        <w:t xml:space="preserve">a lei </w:t>
      </w:r>
      <w:r w:rsidR="00BA4C16">
        <w:rPr>
          <w:sz w:val="24"/>
          <w:szCs w:val="24"/>
        </w:rPr>
        <w:t>foi dada para que o povo de Deus santifique a sua vida de acordo com a palavra de Deus, que disse “seja santo, porque Eu sou santo” (Levítico 11, 44-45, 19, 2 e 1 Pedro 1,15-16).</w:t>
      </w:r>
    </w:p>
    <w:p w:rsidR="00AF69D9" w:rsidRDefault="00BA4C16" w:rsidP="00BA4C16">
      <w:pPr>
        <w:pStyle w:val="SemEspaamento"/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354916">
        <w:rPr>
          <w:sz w:val="24"/>
          <w:szCs w:val="24"/>
        </w:rPr>
        <w:t xml:space="preserve"> </w:t>
      </w:r>
    </w:p>
    <w:p w:rsidR="002F72E5" w:rsidRPr="00BD21BC" w:rsidRDefault="002F72E5" w:rsidP="002F72E5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BD21BC">
        <w:rPr>
          <w:b/>
          <w:sz w:val="24"/>
          <w:szCs w:val="24"/>
        </w:rPr>
        <w:t>O Ensino da Igreja antiga;</w:t>
      </w:r>
    </w:p>
    <w:p w:rsidR="00BA4C16" w:rsidRDefault="0046355C" w:rsidP="00C25782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>A teologia escolástica da igreja na Idade M</w:t>
      </w:r>
      <w:r w:rsidR="00C25782">
        <w:rPr>
          <w:sz w:val="24"/>
          <w:szCs w:val="24"/>
        </w:rPr>
        <w:t>é</w:t>
      </w:r>
      <w:r>
        <w:rPr>
          <w:sz w:val="24"/>
          <w:szCs w:val="24"/>
        </w:rPr>
        <w:t xml:space="preserve">dia ensinava que devemos distinguir bem </w:t>
      </w:r>
      <w:r w:rsidR="00C25782">
        <w:rPr>
          <w:sz w:val="24"/>
          <w:szCs w:val="24"/>
        </w:rPr>
        <w:t xml:space="preserve">quando </w:t>
      </w:r>
      <w:r>
        <w:rPr>
          <w:sz w:val="24"/>
          <w:szCs w:val="24"/>
        </w:rPr>
        <w:t>falamos sobre o pecado. Existem a) os pecados que</w:t>
      </w:r>
      <w:r w:rsidR="00C25782">
        <w:rPr>
          <w:sz w:val="24"/>
          <w:szCs w:val="24"/>
        </w:rPr>
        <w:t xml:space="preserve"> são feitos por atos e palavras,</w:t>
      </w:r>
      <w:r>
        <w:rPr>
          <w:sz w:val="24"/>
          <w:szCs w:val="24"/>
        </w:rPr>
        <w:t xml:space="preserve"> e b) o pecado, que qualquer pessoa recebe como herança quando </w:t>
      </w:r>
      <w:r w:rsidR="00C25782">
        <w:rPr>
          <w:sz w:val="24"/>
          <w:szCs w:val="24"/>
        </w:rPr>
        <w:t>nasce</w:t>
      </w:r>
      <w:r>
        <w:rPr>
          <w:sz w:val="24"/>
          <w:szCs w:val="24"/>
        </w:rPr>
        <w:t xml:space="preserve">. </w:t>
      </w:r>
      <w:r w:rsidR="008F33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se chama “o pecado original”. </w:t>
      </w:r>
      <w:r w:rsidR="007E5CCB">
        <w:rPr>
          <w:sz w:val="24"/>
          <w:szCs w:val="24"/>
        </w:rPr>
        <w:t xml:space="preserve"> </w:t>
      </w:r>
      <w:r>
        <w:rPr>
          <w:sz w:val="24"/>
          <w:szCs w:val="24"/>
        </w:rPr>
        <w:t>O pecado original</w:t>
      </w:r>
      <w:r w:rsidR="00C25782">
        <w:rPr>
          <w:sz w:val="24"/>
          <w:szCs w:val="24"/>
        </w:rPr>
        <w:t xml:space="preserve"> deve também ser distinguido em: </w:t>
      </w:r>
      <w:r w:rsidR="0023009E">
        <w:rPr>
          <w:sz w:val="24"/>
          <w:szCs w:val="24"/>
        </w:rPr>
        <w:t>c) a culpa original</w:t>
      </w:r>
      <w:r w:rsidR="00C25782">
        <w:rPr>
          <w:sz w:val="24"/>
          <w:szCs w:val="24"/>
        </w:rPr>
        <w:t>,</w:t>
      </w:r>
      <w:r w:rsidR="00C544BB">
        <w:rPr>
          <w:sz w:val="24"/>
          <w:szCs w:val="24"/>
        </w:rPr>
        <w:t xml:space="preserve"> e d) </w:t>
      </w:r>
      <w:r w:rsidR="0023009E">
        <w:rPr>
          <w:sz w:val="24"/>
          <w:szCs w:val="24"/>
        </w:rPr>
        <w:t>a corrupção original</w:t>
      </w:r>
      <w:r w:rsidR="00C544BB">
        <w:rPr>
          <w:sz w:val="24"/>
          <w:szCs w:val="24"/>
        </w:rPr>
        <w:t xml:space="preserve">, que é </w:t>
      </w:r>
      <w:r w:rsidR="0023009E">
        <w:rPr>
          <w:sz w:val="24"/>
          <w:szCs w:val="24"/>
        </w:rPr>
        <w:t xml:space="preserve">a </w:t>
      </w:r>
      <w:r w:rsidR="00C544BB">
        <w:rPr>
          <w:sz w:val="24"/>
          <w:szCs w:val="24"/>
        </w:rPr>
        <w:t xml:space="preserve">natureza pervertida e impura do homem, que deixa ele incapaz de servir a Deus </w:t>
      </w:r>
      <w:r w:rsidR="00C544BB">
        <w:rPr>
          <w:sz w:val="24"/>
          <w:szCs w:val="24"/>
        </w:rPr>
        <w:lastRenderedPageBreak/>
        <w:t>perfeitamente. Então</w:t>
      </w:r>
      <w:r w:rsidR="00C25782">
        <w:rPr>
          <w:sz w:val="24"/>
          <w:szCs w:val="24"/>
        </w:rPr>
        <w:t>,</w:t>
      </w:r>
      <w:r w:rsidR="00C544BB">
        <w:rPr>
          <w:sz w:val="24"/>
          <w:szCs w:val="24"/>
        </w:rPr>
        <w:t xml:space="preserve"> qualquer descendente de Adão herd</w:t>
      </w:r>
      <w:r w:rsidR="00C25782">
        <w:rPr>
          <w:sz w:val="24"/>
          <w:szCs w:val="24"/>
        </w:rPr>
        <w:t>a</w:t>
      </w:r>
      <w:r w:rsidR="00C544BB">
        <w:rPr>
          <w:sz w:val="24"/>
          <w:szCs w:val="24"/>
        </w:rPr>
        <w:t xml:space="preserve"> a natureza pecaminosa, como se fosse uma doença </w:t>
      </w:r>
      <w:r w:rsidR="0023009E">
        <w:rPr>
          <w:sz w:val="24"/>
          <w:szCs w:val="24"/>
        </w:rPr>
        <w:t>genética</w:t>
      </w:r>
      <w:r w:rsidR="00C544BB">
        <w:rPr>
          <w:sz w:val="24"/>
          <w:szCs w:val="24"/>
        </w:rPr>
        <w:t xml:space="preserve">. </w:t>
      </w:r>
      <w:r w:rsidR="0023009E">
        <w:rPr>
          <w:sz w:val="24"/>
          <w:szCs w:val="24"/>
        </w:rPr>
        <w:t xml:space="preserve">O Catecismo fala mais </w:t>
      </w:r>
      <w:r w:rsidR="00C544BB">
        <w:rPr>
          <w:sz w:val="24"/>
          <w:szCs w:val="24"/>
        </w:rPr>
        <w:t xml:space="preserve">sobre isso nas respostas </w:t>
      </w:r>
      <w:proofErr w:type="gramStart"/>
      <w:r w:rsidR="00C544BB">
        <w:rPr>
          <w:sz w:val="24"/>
          <w:szCs w:val="24"/>
        </w:rPr>
        <w:t>7</w:t>
      </w:r>
      <w:proofErr w:type="gramEnd"/>
      <w:r w:rsidR="00C544BB">
        <w:rPr>
          <w:sz w:val="24"/>
          <w:szCs w:val="24"/>
        </w:rPr>
        <w:t xml:space="preserve"> e 8</w:t>
      </w:r>
      <w:r w:rsidR="00C25782">
        <w:rPr>
          <w:sz w:val="24"/>
          <w:szCs w:val="24"/>
        </w:rPr>
        <w:t xml:space="preserve">, </w:t>
      </w:r>
      <w:r w:rsidR="008F33A5">
        <w:rPr>
          <w:sz w:val="24"/>
          <w:szCs w:val="24"/>
        </w:rPr>
        <w:t xml:space="preserve">mas podemos dizer que </w:t>
      </w:r>
      <w:r w:rsidR="00C25782">
        <w:rPr>
          <w:sz w:val="24"/>
          <w:szCs w:val="24"/>
        </w:rPr>
        <w:t>o caminho já é preparado na pergunta 5</w:t>
      </w:r>
      <w:r w:rsidR="00C544BB">
        <w:rPr>
          <w:sz w:val="24"/>
          <w:szCs w:val="24"/>
        </w:rPr>
        <w:t>.</w:t>
      </w:r>
    </w:p>
    <w:p w:rsidR="00EB3A01" w:rsidRDefault="00C544BB" w:rsidP="00C25782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Em certas igrejas da linha reforma</w:t>
      </w:r>
      <w:r w:rsidR="007E5CCB">
        <w:rPr>
          <w:sz w:val="24"/>
          <w:szCs w:val="24"/>
        </w:rPr>
        <w:t>da, as pessoas enfatizavam a sua miséria</w:t>
      </w:r>
      <w:r>
        <w:rPr>
          <w:sz w:val="24"/>
          <w:szCs w:val="24"/>
        </w:rPr>
        <w:t xml:space="preserve"> </w:t>
      </w:r>
      <w:r w:rsidR="008F33A5">
        <w:rPr>
          <w:sz w:val="24"/>
          <w:szCs w:val="24"/>
        </w:rPr>
        <w:t xml:space="preserve">de </w:t>
      </w:r>
      <w:r w:rsidR="007E5CCB">
        <w:rPr>
          <w:sz w:val="24"/>
          <w:szCs w:val="24"/>
        </w:rPr>
        <w:t xml:space="preserve">tal </w:t>
      </w:r>
      <w:r w:rsidR="008F33A5">
        <w:rPr>
          <w:sz w:val="24"/>
          <w:szCs w:val="24"/>
        </w:rPr>
        <w:t xml:space="preserve">maneira </w:t>
      </w:r>
      <w:r>
        <w:rPr>
          <w:sz w:val="24"/>
          <w:szCs w:val="24"/>
        </w:rPr>
        <w:t>qu</w:t>
      </w:r>
      <w:r w:rsidR="008F33A5">
        <w:rPr>
          <w:sz w:val="24"/>
          <w:szCs w:val="24"/>
        </w:rPr>
        <w:t>e elas ficavam presas n</w:t>
      </w:r>
      <w:r w:rsidR="00C25782">
        <w:rPr>
          <w:sz w:val="24"/>
          <w:szCs w:val="24"/>
        </w:rPr>
        <w:t>ela</w:t>
      </w:r>
      <w:r w:rsidR="008F33A5">
        <w:rPr>
          <w:sz w:val="24"/>
          <w:szCs w:val="24"/>
        </w:rPr>
        <w:t>. Ela</w:t>
      </w:r>
      <w:r>
        <w:rPr>
          <w:sz w:val="24"/>
          <w:szCs w:val="24"/>
        </w:rPr>
        <w:t>s ou</w:t>
      </w:r>
      <w:r w:rsidR="00C25782">
        <w:rPr>
          <w:sz w:val="24"/>
          <w:szCs w:val="24"/>
        </w:rPr>
        <w:t xml:space="preserve">viam sempre que o homem era muito </w:t>
      </w:r>
      <w:r>
        <w:rPr>
          <w:sz w:val="24"/>
          <w:szCs w:val="24"/>
        </w:rPr>
        <w:t>corrompi</w:t>
      </w:r>
      <w:r w:rsidR="008F33A5">
        <w:rPr>
          <w:sz w:val="24"/>
          <w:szCs w:val="24"/>
        </w:rPr>
        <w:t>do e incapaz de fazer bem algum, de modo que</w:t>
      </w:r>
      <w:r>
        <w:rPr>
          <w:sz w:val="24"/>
          <w:szCs w:val="24"/>
        </w:rPr>
        <w:t xml:space="preserve"> esta mensagem </w:t>
      </w:r>
      <w:r w:rsidR="00EB3A01">
        <w:rPr>
          <w:sz w:val="24"/>
          <w:szCs w:val="24"/>
        </w:rPr>
        <w:t xml:space="preserve">paralisava os irmãos e irmãs na igreja. Só podemos fazer bem algum se nascermos de novo pelo Espírito de Deus. Então estas pessoas ficavam </w:t>
      </w:r>
      <w:r w:rsidR="007E5CCB">
        <w:rPr>
          <w:sz w:val="24"/>
          <w:szCs w:val="24"/>
        </w:rPr>
        <w:t>passivas</w:t>
      </w:r>
      <w:r w:rsidR="008F33A5">
        <w:rPr>
          <w:sz w:val="24"/>
          <w:szCs w:val="24"/>
        </w:rPr>
        <w:t xml:space="preserve"> </w:t>
      </w:r>
      <w:r w:rsidR="00EB3A01">
        <w:rPr>
          <w:sz w:val="24"/>
          <w:szCs w:val="24"/>
        </w:rPr>
        <w:t xml:space="preserve">e </w:t>
      </w:r>
      <w:r w:rsidR="00C25782">
        <w:rPr>
          <w:sz w:val="24"/>
          <w:szCs w:val="24"/>
        </w:rPr>
        <w:t xml:space="preserve">esperavam por </w:t>
      </w:r>
      <w:r w:rsidR="00EB3A01">
        <w:rPr>
          <w:sz w:val="24"/>
          <w:szCs w:val="24"/>
        </w:rPr>
        <w:t>isso: a regeneração do Espírito Santo; elas estavam esperando p</w:t>
      </w:r>
      <w:r w:rsidR="00C25782">
        <w:rPr>
          <w:sz w:val="24"/>
          <w:szCs w:val="24"/>
        </w:rPr>
        <w:t>or</w:t>
      </w:r>
      <w:r w:rsidR="00EB3A01">
        <w:rPr>
          <w:sz w:val="24"/>
          <w:szCs w:val="24"/>
        </w:rPr>
        <w:t xml:space="preserve"> um sinal, um testemunho, uma mensagem do Espírito Santo, que </w:t>
      </w:r>
      <w:r w:rsidR="00C25782">
        <w:rPr>
          <w:sz w:val="24"/>
          <w:szCs w:val="24"/>
        </w:rPr>
        <w:t xml:space="preserve">transformaria </w:t>
      </w:r>
      <w:r w:rsidR="00EB3A01">
        <w:rPr>
          <w:sz w:val="24"/>
          <w:szCs w:val="24"/>
        </w:rPr>
        <w:t xml:space="preserve">a sua vida. E enquanto </w:t>
      </w:r>
      <w:r w:rsidR="00C25782">
        <w:rPr>
          <w:sz w:val="24"/>
          <w:szCs w:val="24"/>
        </w:rPr>
        <w:t>este sinal não chegava</w:t>
      </w:r>
      <w:r w:rsidR="00EB3A01">
        <w:rPr>
          <w:sz w:val="24"/>
          <w:szCs w:val="24"/>
        </w:rPr>
        <w:t>, as pessoas viviam em pecado e manifestavam uma vida piedosa</w:t>
      </w:r>
      <w:r w:rsidR="00C25782">
        <w:rPr>
          <w:sz w:val="24"/>
          <w:szCs w:val="24"/>
        </w:rPr>
        <w:t>,</w:t>
      </w:r>
      <w:r w:rsidR="00EB3A01">
        <w:rPr>
          <w:sz w:val="24"/>
          <w:szCs w:val="24"/>
        </w:rPr>
        <w:t xml:space="preserve"> com muitas fraquezas, falhas e pecados. </w:t>
      </w:r>
    </w:p>
    <w:p w:rsidR="00EB3A01" w:rsidRDefault="00EB3A01" w:rsidP="00BA4C16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Pode ser que o Catecismo de Westminster, que enfatiza mais </w:t>
      </w:r>
      <w:r w:rsidRPr="007E5CCB">
        <w:rPr>
          <w:i/>
          <w:iCs/>
          <w:sz w:val="24"/>
          <w:szCs w:val="24"/>
        </w:rPr>
        <w:t>a santificação</w:t>
      </w:r>
      <w:r>
        <w:rPr>
          <w:sz w:val="24"/>
          <w:szCs w:val="24"/>
        </w:rPr>
        <w:t xml:space="preserve"> dos crentes, era uma reação contra esta passividade de pessoas reformadas, que eram membros da igreja, mas continuavam</w:t>
      </w:r>
      <w:r w:rsidR="007F2BA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ter uma vida fraca, até </w:t>
      </w:r>
      <w:r w:rsidR="008F33A5">
        <w:rPr>
          <w:sz w:val="24"/>
          <w:szCs w:val="24"/>
        </w:rPr>
        <w:t xml:space="preserve">confessando </w:t>
      </w:r>
      <w:r>
        <w:rPr>
          <w:sz w:val="24"/>
          <w:szCs w:val="24"/>
        </w:rPr>
        <w:t>que eram miseráveis pecadores, que precisavam ser renascidos pelo Espírito Santo.</w:t>
      </w:r>
    </w:p>
    <w:p w:rsidR="00C544BB" w:rsidRDefault="00EB3A01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D8270F">
        <w:rPr>
          <w:sz w:val="24"/>
          <w:szCs w:val="24"/>
        </w:rPr>
        <w:t xml:space="preserve">Isso levou </w:t>
      </w:r>
      <w:r w:rsidR="007F2BA5">
        <w:rPr>
          <w:sz w:val="24"/>
          <w:szCs w:val="24"/>
        </w:rPr>
        <w:t>a</w:t>
      </w:r>
      <w:r w:rsidR="00D8270F">
        <w:rPr>
          <w:sz w:val="24"/>
          <w:szCs w:val="24"/>
        </w:rPr>
        <w:t xml:space="preserve"> uma pr</w:t>
      </w:r>
      <w:r w:rsidR="007F2BA5">
        <w:rPr>
          <w:sz w:val="24"/>
          <w:szCs w:val="24"/>
        </w:rPr>
        <w:t>á</w:t>
      </w:r>
      <w:r w:rsidR="00D8270F">
        <w:rPr>
          <w:sz w:val="24"/>
          <w:szCs w:val="24"/>
        </w:rPr>
        <w:t>tica em que a lei funcionava como carrasc</w:t>
      </w:r>
      <w:r w:rsidR="007F2BA5">
        <w:rPr>
          <w:sz w:val="24"/>
          <w:szCs w:val="24"/>
        </w:rPr>
        <w:t>o</w:t>
      </w:r>
      <w:r w:rsidR="00D8270F">
        <w:rPr>
          <w:sz w:val="24"/>
          <w:szCs w:val="24"/>
        </w:rPr>
        <w:t xml:space="preserve"> ou verdug</w:t>
      </w:r>
      <w:r w:rsidR="007F2BA5">
        <w:rPr>
          <w:sz w:val="24"/>
          <w:szCs w:val="24"/>
        </w:rPr>
        <w:t>o</w:t>
      </w:r>
      <w:r w:rsidR="00D8270F">
        <w:rPr>
          <w:sz w:val="24"/>
          <w:szCs w:val="24"/>
        </w:rPr>
        <w:t>. Antigamente o carrasco torturava os prisioneiros para lev</w:t>
      </w:r>
      <w:r w:rsidR="007F2BA5">
        <w:rPr>
          <w:sz w:val="24"/>
          <w:szCs w:val="24"/>
        </w:rPr>
        <w:t>á</w:t>
      </w:r>
      <w:r w:rsidR="00D8270F">
        <w:rPr>
          <w:sz w:val="24"/>
          <w:szCs w:val="24"/>
        </w:rPr>
        <w:t>-los a uma confissão d</w:t>
      </w:r>
      <w:r w:rsidR="007F2BA5">
        <w:rPr>
          <w:sz w:val="24"/>
          <w:szCs w:val="24"/>
        </w:rPr>
        <w:t>e</w:t>
      </w:r>
      <w:r w:rsidR="00D8270F">
        <w:rPr>
          <w:sz w:val="24"/>
          <w:szCs w:val="24"/>
        </w:rPr>
        <w:t xml:space="preserve"> seus pecados. Alguns pastores usavam a pregação da lei de Deus </w:t>
      </w:r>
      <w:r w:rsidR="007F2BA5">
        <w:rPr>
          <w:sz w:val="24"/>
          <w:szCs w:val="24"/>
        </w:rPr>
        <w:t>do mesmo jeito</w:t>
      </w:r>
      <w:r w:rsidR="00D8270F">
        <w:rPr>
          <w:sz w:val="24"/>
          <w:szCs w:val="24"/>
        </w:rPr>
        <w:t xml:space="preserve">. A lei devia ser </w:t>
      </w:r>
      <w:r w:rsidR="008F33A5">
        <w:rPr>
          <w:sz w:val="24"/>
          <w:szCs w:val="24"/>
        </w:rPr>
        <w:t>pregada</w:t>
      </w:r>
      <w:r w:rsidR="00D8270F">
        <w:rPr>
          <w:sz w:val="24"/>
          <w:szCs w:val="24"/>
        </w:rPr>
        <w:t xml:space="preserve"> rigorosamente</w:t>
      </w:r>
      <w:r w:rsidR="007F2BA5">
        <w:rPr>
          <w:sz w:val="24"/>
          <w:szCs w:val="24"/>
        </w:rPr>
        <w:t>,</w:t>
      </w:r>
      <w:r w:rsidR="00D8270F">
        <w:rPr>
          <w:sz w:val="24"/>
          <w:szCs w:val="24"/>
        </w:rPr>
        <w:t xml:space="preserve"> para que os irmãos </w:t>
      </w:r>
      <w:r w:rsidR="0023009E">
        <w:rPr>
          <w:sz w:val="24"/>
          <w:szCs w:val="24"/>
        </w:rPr>
        <w:t>confessassem</w:t>
      </w:r>
      <w:r w:rsidR="00D8270F">
        <w:rPr>
          <w:sz w:val="24"/>
          <w:szCs w:val="24"/>
        </w:rPr>
        <w:t xml:space="preserve"> os seus pecados. A lei do Senhor devia</w:t>
      </w:r>
      <w:r w:rsidR="007F2BA5">
        <w:rPr>
          <w:sz w:val="24"/>
          <w:szCs w:val="24"/>
        </w:rPr>
        <w:t>,</w:t>
      </w:r>
      <w:r w:rsidR="00D8270F">
        <w:rPr>
          <w:sz w:val="24"/>
          <w:szCs w:val="24"/>
        </w:rPr>
        <w:t xml:space="preserve"> no primei</w:t>
      </w:r>
      <w:r w:rsidR="008F33A5">
        <w:rPr>
          <w:sz w:val="24"/>
          <w:szCs w:val="24"/>
        </w:rPr>
        <w:t>ro lugar</w:t>
      </w:r>
      <w:r w:rsidR="007F2BA5">
        <w:rPr>
          <w:sz w:val="24"/>
          <w:szCs w:val="24"/>
        </w:rPr>
        <w:t>,</w:t>
      </w:r>
      <w:r w:rsidR="008F33A5">
        <w:rPr>
          <w:sz w:val="24"/>
          <w:szCs w:val="24"/>
        </w:rPr>
        <w:t xml:space="preserve"> quebrar o coração duro</w:t>
      </w:r>
      <w:r w:rsidR="007F2BA5">
        <w:rPr>
          <w:sz w:val="24"/>
          <w:szCs w:val="24"/>
        </w:rPr>
        <w:t>,</w:t>
      </w:r>
      <w:r w:rsidR="008F33A5">
        <w:rPr>
          <w:sz w:val="24"/>
          <w:szCs w:val="24"/>
        </w:rPr>
        <w:t xml:space="preserve"> e</w:t>
      </w:r>
      <w:r w:rsidR="00D8270F">
        <w:rPr>
          <w:sz w:val="24"/>
          <w:szCs w:val="24"/>
        </w:rPr>
        <w:t xml:space="preserve"> só depois </w:t>
      </w:r>
      <w:r w:rsidR="008F33A5">
        <w:rPr>
          <w:sz w:val="24"/>
          <w:szCs w:val="24"/>
        </w:rPr>
        <w:t>disso poderia ser pregada</w:t>
      </w:r>
      <w:r w:rsidR="00D8270F">
        <w:rPr>
          <w:sz w:val="24"/>
          <w:szCs w:val="24"/>
        </w:rPr>
        <w:t xml:space="preserve"> a boa mensagem da consolação.</w:t>
      </w:r>
      <w:r w:rsidR="0023009E">
        <w:rPr>
          <w:sz w:val="24"/>
          <w:szCs w:val="24"/>
        </w:rPr>
        <w:t xml:space="preserve"> </w:t>
      </w:r>
    </w:p>
    <w:p w:rsidR="0023009E" w:rsidRDefault="0023009E" w:rsidP="00BA4C16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Neste ponto é bom notar que não devemos isolar a lei do resto do evangelho. Como já foi dito: a lei serve para nos levar para Cristo. Cristo mesmo pregou a lei rigorosamente (</w:t>
      </w:r>
      <w:proofErr w:type="spellStart"/>
      <w:proofErr w:type="gramStart"/>
      <w:r>
        <w:rPr>
          <w:sz w:val="24"/>
          <w:szCs w:val="24"/>
        </w:rPr>
        <w:t>Mt</w:t>
      </w:r>
      <w:proofErr w:type="spellEnd"/>
      <w:proofErr w:type="gramEnd"/>
      <w:r>
        <w:rPr>
          <w:sz w:val="24"/>
          <w:szCs w:val="24"/>
        </w:rPr>
        <w:t xml:space="preserve"> 5,5-7) para que as pessoas </w:t>
      </w:r>
      <w:r w:rsidR="007E66F5">
        <w:rPr>
          <w:sz w:val="24"/>
          <w:szCs w:val="24"/>
        </w:rPr>
        <w:t>se arrependessem e buscasse</w:t>
      </w:r>
      <w:r w:rsidR="00BD21BC">
        <w:rPr>
          <w:sz w:val="24"/>
          <w:szCs w:val="24"/>
        </w:rPr>
        <w:t xml:space="preserve">m a sua salvação em Cristo. </w:t>
      </w:r>
    </w:p>
    <w:p w:rsidR="00BD21BC" w:rsidRDefault="00BD21BC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Pregando sobre o cateci</w:t>
      </w:r>
      <w:r w:rsidR="007E66F5">
        <w:rPr>
          <w:sz w:val="24"/>
          <w:szCs w:val="24"/>
        </w:rPr>
        <w:t>smo</w:t>
      </w:r>
      <w:r w:rsidR="007F2BA5">
        <w:rPr>
          <w:sz w:val="24"/>
          <w:szCs w:val="24"/>
        </w:rPr>
        <w:t>,</w:t>
      </w:r>
      <w:r w:rsidR="007E66F5">
        <w:rPr>
          <w:sz w:val="24"/>
          <w:szCs w:val="24"/>
        </w:rPr>
        <w:t xml:space="preserve"> o pastor deve se lembrar da</w:t>
      </w:r>
      <w:r>
        <w:rPr>
          <w:sz w:val="24"/>
          <w:szCs w:val="24"/>
        </w:rPr>
        <w:t xml:space="preserve"> mensagem das escrituras</w:t>
      </w:r>
      <w:r w:rsidR="007F2B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F2BA5">
        <w:rPr>
          <w:i/>
          <w:iCs/>
          <w:sz w:val="24"/>
          <w:szCs w:val="24"/>
        </w:rPr>
        <w:t xml:space="preserve">que </w:t>
      </w:r>
      <w:r w:rsidR="007F2BA5" w:rsidRPr="007F2BA5">
        <w:rPr>
          <w:i/>
          <w:iCs/>
          <w:sz w:val="24"/>
          <w:szCs w:val="24"/>
        </w:rPr>
        <w:t>a lei sirva</w:t>
      </w:r>
      <w:r w:rsidRPr="007F2BA5">
        <w:rPr>
          <w:i/>
          <w:iCs/>
          <w:sz w:val="24"/>
          <w:szCs w:val="24"/>
        </w:rPr>
        <w:t xml:space="preserve"> como aio para nos conduzir a Cristo.</w:t>
      </w:r>
      <w:r>
        <w:rPr>
          <w:sz w:val="24"/>
          <w:szCs w:val="24"/>
        </w:rPr>
        <w:t xml:space="preserve"> </w:t>
      </w:r>
      <w:r w:rsidR="007F2BA5">
        <w:rPr>
          <w:sz w:val="24"/>
          <w:szCs w:val="24"/>
        </w:rPr>
        <w:t>Esse</w:t>
      </w:r>
      <w:r>
        <w:rPr>
          <w:sz w:val="24"/>
          <w:szCs w:val="24"/>
        </w:rPr>
        <w:t xml:space="preserve"> é também o objetivo do Catecismo! Então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se pregar sobre domingo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o pregador não deve se limitar a domingo 2, mas deve mostrar o caminho para Cristo. Muitas vezes isso não acontece, porque o pregador </w:t>
      </w:r>
      <w:r w:rsidR="007F2BA5">
        <w:rPr>
          <w:sz w:val="24"/>
          <w:szCs w:val="24"/>
        </w:rPr>
        <w:t>“pregou o catecismo”</w:t>
      </w:r>
      <w:r>
        <w:rPr>
          <w:sz w:val="24"/>
          <w:szCs w:val="24"/>
        </w:rPr>
        <w:t>! Isso quer dizer que ele se limitou ao texto do domingo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e de certa forma isolou o texto do seu contexto. </w:t>
      </w:r>
    </w:p>
    <w:p w:rsidR="00BD21BC" w:rsidRDefault="00BD21BC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Prestem ate</w:t>
      </w:r>
      <w:r w:rsidR="007E66F5">
        <w:rPr>
          <w:sz w:val="24"/>
          <w:szCs w:val="24"/>
        </w:rPr>
        <w:t xml:space="preserve">nção </w:t>
      </w:r>
      <w:r w:rsidR="007F2BA5">
        <w:rPr>
          <w:sz w:val="24"/>
          <w:szCs w:val="24"/>
        </w:rPr>
        <w:t xml:space="preserve">em </w:t>
      </w:r>
      <w:r w:rsidR="007E66F5">
        <w:rPr>
          <w:sz w:val="24"/>
          <w:szCs w:val="24"/>
        </w:rPr>
        <w:t>que a pregação da lei não</w:t>
      </w:r>
      <w:r>
        <w:rPr>
          <w:sz w:val="24"/>
          <w:szCs w:val="24"/>
        </w:rPr>
        <w:t xml:space="preserve"> serve para condenar as pessoas. Est</w:t>
      </w:r>
      <w:r w:rsidR="007E66F5">
        <w:rPr>
          <w:sz w:val="24"/>
          <w:szCs w:val="24"/>
        </w:rPr>
        <w:t>e tipo de pregação existe</w:t>
      </w:r>
      <w:r>
        <w:rPr>
          <w:sz w:val="24"/>
          <w:szCs w:val="24"/>
        </w:rPr>
        <w:t xml:space="preserve"> em certas igrejas reformadas. Os pastores usam a lei como chicote para castigar as pessoas e para ameaça</w:t>
      </w:r>
      <w:r w:rsidR="007F2BA5">
        <w:rPr>
          <w:sz w:val="24"/>
          <w:szCs w:val="24"/>
        </w:rPr>
        <w:t xml:space="preserve">-las </w:t>
      </w:r>
      <w:r>
        <w:rPr>
          <w:sz w:val="24"/>
          <w:szCs w:val="24"/>
        </w:rPr>
        <w:t xml:space="preserve">com a condenação e o inferno. Eles pregam assim pensando em Deuteronômio 27,26 ou </w:t>
      </w:r>
      <w:r w:rsidR="007F2BA5">
        <w:rPr>
          <w:sz w:val="24"/>
          <w:szCs w:val="24"/>
        </w:rPr>
        <w:t xml:space="preserve">em </w:t>
      </w:r>
      <w:r>
        <w:rPr>
          <w:sz w:val="24"/>
          <w:szCs w:val="24"/>
        </w:rPr>
        <w:t>Gálatas 3,10</w:t>
      </w:r>
      <w:r w:rsidR="007F2BA5">
        <w:rPr>
          <w:sz w:val="24"/>
          <w:szCs w:val="24"/>
        </w:rPr>
        <w:t>:</w:t>
      </w:r>
      <w:proofErr w:type="gramStart"/>
      <w:r w:rsidR="00306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30624D">
        <w:rPr>
          <w:sz w:val="24"/>
          <w:szCs w:val="24"/>
        </w:rPr>
        <w:t>“Maldito todo aquele que não permanece em todas as coisas escrit</w:t>
      </w:r>
      <w:r w:rsidR="007F2BA5">
        <w:rPr>
          <w:sz w:val="24"/>
          <w:szCs w:val="24"/>
        </w:rPr>
        <w:t>a</w:t>
      </w:r>
      <w:r w:rsidR="0030624D">
        <w:rPr>
          <w:sz w:val="24"/>
          <w:szCs w:val="24"/>
        </w:rPr>
        <w:t xml:space="preserve">s no Livro da </w:t>
      </w:r>
      <w:r w:rsidR="007F2BA5">
        <w:rPr>
          <w:sz w:val="24"/>
          <w:szCs w:val="24"/>
        </w:rPr>
        <w:t xml:space="preserve">Lei, para praticá-las”.  Claro </w:t>
      </w:r>
      <w:r w:rsidR="0030624D">
        <w:rPr>
          <w:sz w:val="24"/>
          <w:szCs w:val="24"/>
        </w:rPr>
        <w:t>que as escrituras ensinam isso, mas o pregador não deve isolar Gálatas 3,10 do resto deste cap</w:t>
      </w:r>
      <w:r w:rsidR="007F2BA5">
        <w:rPr>
          <w:sz w:val="24"/>
          <w:szCs w:val="24"/>
        </w:rPr>
        <w:t>í</w:t>
      </w:r>
      <w:r w:rsidR="0030624D">
        <w:rPr>
          <w:sz w:val="24"/>
          <w:szCs w:val="24"/>
        </w:rPr>
        <w:t>tulo. Depois</w:t>
      </w:r>
      <w:r w:rsidR="007F2BA5">
        <w:rPr>
          <w:sz w:val="24"/>
          <w:szCs w:val="24"/>
        </w:rPr>
        <w:t xml:space="preserve"> do</w:t>
      </w:r>
      <w:r w:rsidR="0030624D">
        <w:rPr>
          <w:sz w:val="24"/>
          <w:szCs w:val="24"/>
        </w:rPr>
        <w:t xml:space="preserve"> versículo 10 vem também </w:t>
      </w:r>
      <w:r w:rsidR="007F2BA5">
        <w:rPr>
          <w:sz w:val="24"/>
          <w:szCs w:val="24"/>
        </w:rPr>
        <w:t xml:space="preserve">o </w:t>
      </w:r>
      <w:r w:rsidR="0030624D">
        <w:rPr>
          <w:sz w:val="24"/>
          <w:szCs w:val="24"/>
        </w:rPr>
        <w:t>versículo 23, que</w:t>
      </w:r>
      <w:r w:rsidR="007F2BA5">
        <w:rPr>
          <w:sz w:val="24"/>
          <w:szCs w:val="24"/>
        </w:rPr>
        <w:t xml:space="preserve"> nos</w:t>
      </w:r>
      <w:r w:rsidR="0030624D">
        <w:rPr>
          <w:sz w:val="24"/>
          <w:szCs w:val="24"/>
        </w:rPr>
        <w:t xml:space="preserve"> diz que a tutela da lei nos conduz a Cristo. </w:t>
      </w:r>
    </w:p>
    <w:p w:rsidR="00B70247" w:rsidRDefault="0030624D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A lei não foi dada para a nossa maldição e condenação, mas </w:t>
      </w:r>
      <w:r w:rsidR="007E66F5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nos dar a vida. (Rom. 7,10; João 12, 49-50). Jesus Cristo nos mostrou como </w:t>
      </w:r>
      <w:r w:rsidR="007F2BA5">
        <w:rPr>
          <w:sz w:val="24"/>
          <w:szCs w:val="24"/>
        </w:rPr>
        <w:t>a lei funcionou na sua vida</w:t>
      </w:r>
      <w:r>
        <w:rPr>
          <w:sz w:val="24"/>
          <w:szCs w:val="24"/>
        </w:rPr>
        <w:t>. Ele acreditou em Deus, o obedeceu e o amou até a morte (</w:t>
      </w:r>
      <w:proofErr w:type="spellStart"/>
      <w:r>
        <w:rPr>
          <w:sz w:val="24"/>
          <w:szCs w:val="24"/>
        </w:rPr>
        <w:t>Filip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1-11). Jesus cumpriu a lei e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por causa disso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entregou a sua vida na cruz para nos salvar. A Lei e o Evangelho vêm do mesmo Deus. Lei e evangelho são um só. A pregação da lei de Deus e do julgamento de Deus são aspectos da pregação do Evangelho. </w:t>
      </w:r>
      <w:r w:rsidR="00B70247">
        <w:rPr>
          <w:sz w:val="24"/>
          <w:szCs w:val="24"/>
        </w:rPr>
        <w:t xml:space="preserve">A pregação </w:t>
      </w:r>
      <w:r w:rsidR="00B70247">
        <w:rPr>
          <w:sz w:val="24"/>
          <w:szCs w:val="24"/>
        </w:rPr>
        <w:lastRenderedPageBreak/>
        <w:t xml:space="preserve">da lei e do julgamento de Deus é necessária tanto para aqueles que vivem fora da igreja, mas também para os que são membros da igreja. </w:t>
      </w:r>
    </w:p>
    <w:p w:rsidR="00B70247" w:rsidRDefault="00B70247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Por causa disso as igrejas reformadas tem o costume de repetir os dez mandamentos no culto</w:t>
      </w:r>
      <w:r w:rsidR="007F2BA5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todos os domingos. Isso tem a ver com o ensino dos apóstolos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que admoestavam os membros continuamente. A conversão não é um momento especial na vida do crente, mas </w:t>
      </w:r>
      <w:r w:rsidR="007F2BA5">
        <w:rPr>
          <w:sz w:val="24"/>
          <w:szCs w:val="24"/>
        </w:rPr>
        <w:t xml:space="preserve">é algo que </w:t>
      </w:r>
      <w:r>
        <w:rPr>
          <w:sz w:val="24"/>
          <w:szCs w:val="24"/>
        </w:rPr>
        <w:t>acontece continuamente! O crente luta diariamente contra as tentações do diabo e a fraqueza da sua carne; ele deve se examinar continuamente antes de participar da santa ceia</w:t>
      </w:r>
      <w:r w:rsidR="007F2BA5">
        <w:rPr>
          <w:sz w:val="24"/>
          <w:szCs w:val="24"/>
        </w:rPr>
        <w:t>; e</w:t>
      </w:r>
      <w:r>
        <w:rPr>
          <w:sz w:val="24"/>
          <w:szCs w:val="24"/>
        </w:rPr>
        <w:t>le deve se submeter continuamente a santa lei para conhecer a sua natureza pecamino</w:t>
      </w:r>
      <w:r w:rsidR="00652216">
        <w:rPr>
          <w:sz w:val="24"/>
          <w:szCs w:val="24"/>
        </w:rPr>
        <w:t>sa</w:t>
      </w:r>
      <w:r w:rsidR="007F2BA5">
        <w:rPr>
          <w:sz w:val="24"/>
          <w:szCs w:val="24"/>
        </w:rPr>
        <w:t>, e</w:t>
      </w:r>
      <w:r w:rsidR="00652216">
        <w:rPr>
          <w:sz w:val="24"/>
          <w:szCs w:val="24"/>
        </w:rPr>
        <w:t xml:space="preserve"> reconhecer que ele é um miserável pecador; ele deve aprender isso para que não pare de orar a Deus: “dá-me o pão de cada dia, mas também o perdão que preciso </w:t>
      </w:r>
      <w:r w:rsidR="007F2BA5">
        <w:rPr>
          <w:sz w:val="24"/>
          <w:szCs w:val="24"/>
        </w:rPr>
        <w:t xml:space="preserve">em </w:t>
      </w:r>
      <w:r w:rsidR="00652216">
        <w:rPr>
          <w:sz w:val="24"/>
          <w:szCs w:val="24"/>
        </w:rPr>
        <w:t xml:space="preserve">todos os dias da minha vida”. </w:t>
      </w:r>
    </w:p>
    <w:p w:rsidR="00652216" w:rsidRDefault="00652216" w:rsidP="007F2BA5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Várias igrejas reformadas t</w:t>
      </w:r>
      <w:r w:rsidR="007F2BA5">
        <w:rPr>
          <w:sz w:val="24"/>
          <w:szCs w:val="24"/>
        </w:rPr>
        <w:t>ê</w:t>
      </w:r>
      <w:r>
        <w:rPr>
          <w:sz w:val="24"/>
          <w:szCs w:val="24"/>
        </w:rPr>
        <w:t>m o costume de ter uma oração depois da leitura dos dez mandamentos. Esta oração serve para se humilhar perante Deus, confessar os pecados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e pedir perdão. Dessa maneira o povo de Deus aprende </w:t>
      </w:r>
      <w:r w:rsidR="007F2BA5">
        <w:rPr>
          <w:sz w:val="24"/>
          <w:szCs w:val="24"/>
        </w:rPr>
        <w:t xml:space="preserve">sobre </w:t>
      </w:r>
      <w:r w:rsidRPr="00202062">
        <w:rPr>
          <w:i/>
          <w:sz w:val="24"/>
          <w:szCs w:val="24"/>
        </w:rPr>
        <w:t>a sua miséria</w:t>
      </w:r>
      <w:r>
        <w:rPr>
          <w:sz w:val="24"/>
          <w:szCs w:val="24"/>
        </w:rPr>
        <w:t xml:space="preserve">; depois disso o pastor pode pregar sobre </w:t>
      </w:r>
      <w:r w:rsidR="00202062" w:rsidRPr="00202062">
        <w:rPr>
          <w:i/>
          <w:sz w:val="24"/>
          <w:szCs w:val="24"/>
        </w:rPr>
        <w:t>a sua salvação</w:t>
      </w:r>
      <w:r w:rsidR="00202062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Jesus Cristo</w:t>
      </w:r>
      <w:r w:rsidR="007F2BA5">
        <w:rPr>
          <w:sz w:val="24"/>
          <w:szCs w:val="24"/>
        </w:rPr>
        <w:t>, e o culto termina com a oração</w:t>
      </w:r>
      <w:r>
        <w:rPr>
          <w:sz w:val="24"/>
          <w:szCs w:val="24"/>
        </w:rPr>
        <w:t xml:space="preserve"> e os louvores de </w:t>
      </w:r>
      <w:r w:rsidRPr="00202062">
        <w:rPr>
          <w:i/>
          <w:sz w:val="24"/>
          <w:szCs w:val="24"/>
        </w:rPr>
        <w:t>gratidão</w:t>
      </w:r>
      <w:r>
        <w:rPr>
          <w:sz w:val="24"/>
          <w:szCs w:val="24"/>
        </w:rPr>
        <w:t>. Assim</w:t>
      </w:r>
      <w:r w:rsidR="007F2BA5">
        <w:rPr>
          <w:sz w:val="24"/>
          <w:szCs w:val="24"/>
        </w:rPr>
        <w:t>,</w:t>
      </w:r>
      <w:r>
        <w:rPr>
          <w:sz w:val="24"/>
          <w:szCs w:val="24"/>
        </w:rPr>
        <w:t xml:space="preserve"> a estrutura do Catecismo funciona também como princ</w:t>
      </w:r>
      <w:r w:rsidR="007F2BA5">
        <w:rPr>
          <w:sz w:val="24"/>
          <w:szCs w:val="24"/>
        </w:rPr>
        <w:t>í</w:t>
      </w:r>
      <w:r>
        <w:rPr>
          <w:sz w:val="24"/>
          <w:szCs w:val="24"/>
        </w:rPr>
        <w:t xml:space="preserve">pio regulador do culto. </w:t>
      </w:r>
    </w:p>
    <w:p w:rsidR="000F5372" w:rsidRPr="008462ED" w:rsidRDefault="000F5372" w:rsidP="00323BE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ab/>
        <w:t>Considerando este</w:t>
      </w:r>
      <w:r w:rsidR="007E66F5">
        <w:rPr>
          <w:sz w:val="24"/>
          <w:szCs w:val="24"/>
        </w:rPr>
        <w:t xml:space="preserve"> costume de ler os dez mandamentos no início do culto</w:t>
      </w:r>
      <w:r w:rsidR="008462ED">
        <w:rPr>
          <w:sz w:val="24"/>
          <w:szCs w:val="24"/>
        </w:rPr>
        <w:t>, nós devemos</w:t>
      </w:r>
      <w:r>
        <w:rPr>
          <w:sz w:val="24"/>
          <w:szCs w:val="24"/>
        </w:rPr>
        <w:t xml:space="preserve"> prestar atenção </w:t>
      </w:r>
      <w:r w:rsidR="007E66F5">
        <w:rPr>
          <w:sz w:val="24"/>
          <w:szCs w:val="24"/>
        </w:rPr>
        <w:t xml:space="preserve">ao fato </w:t>
      </w:r>
      <w:r w:rsidR="007F2BA5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que nós não </w:t>
      </w:r>
      <w:r w:rsidR="00323BE8">
        <w:rPr>
          <w:sz w:val="24"/>
          <w:szCs w:val="24"/>
        </w:rPr>
        <w:t>devemos nos esquecer</w:t>
      </w:r>
      <w:r>
        <w:rPr>
          <w:sz w:val="24"/>
          <w:szCs w:val="24"/>
        </w:rPr>
        <w:t xml:space="preserve"> </w:t>
      </w:r>
      <w:r w:rsidR="007F2BA5">
        <w:rPr>
          <w:sz w:val="24"/>
          <w:szCs w:val="24"/>
        </w:rPr>
        <w:t>de</w:t>
      </w:r>
      <w:r>
        <w:rPr>
          <w:sz w:val="24"/>
          <w:szCs w:val="24"/>
        </w:rPr>
        <w:t xml:space="preserve"> usar os mandamentos de tal forma que eles lev</w:t>
      </w:r>
      <w:r w:rsidR="00323BE8">
        <w:rPr>
          <w:sz w:val="24"/>
          <w:szCs w:val="24"/>
        </w:rPr>
        <w:t>e</w:t>
      </w:r>
      <w:r>
        <w:rPr>
          <w:sz w:val="24"/>
          <w:szCs w:val="24"/>
        </w:rPr>
        <w:t>m os membros</w:t>
      </w:r>
      <w:r w:rsidR="00323BE8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Cristo. Tive uma experiência durante as aulas de catecismo que me deixou pensativo. Pergunt</w:t>
      </w:r>
      <w:r w:rsidR="008462ED">
        <w:rPr>
          <w:sz w:val="24"/>
          <w:szCs w:val="24"/>
        </w:rPr>
        <w:t>ei os alunos o que eles deviam fazer p</w:t>
      </w:r>
      <w:r w:rsidR="007E66F5">
        <w:rPr>
          <w:sz w:val="24"/>
          <w:szCs w:val="24"/>
        </w:rPr>
        <w:t>ara ser salvos</w:t>
      </w:r>
      <w:r w:rsidR="00323BE8">
        <w:rPr>
          <w:sz w:val="24"/>
          <w:szCs w:val="24"/>
        </w:rPr>
        <w:t>.</w:t>
      </w:r>
      <w:r w:rsidR="007E66F5">
        <w:rPr>
          <w:sz w:val="24"/>
          <w:szCs w:val="24"/>
        </w:rPr>
        <w:t xml:space="preserve"> Alguns responde</w:t>
      </w:r>
      <w:r w:rsidR="00323BE8">
        <w:rPr>
          <w:sz w:val="24"/>
          <w:szCs w:val="24"/>
        </w:rPr>
        <w:t>ram logo: cumprir a lei!</w:t>
      </w:r>
      <w:r w:rsidR="008462ED">
        <w:rPr>
          <w:sz w:val="24"/>
          <w:szCs w:val="24"/>
        </w:rPr>
        <w:t xml:space="preserve"> A minha reação</w:t>
      </w:r>
      <w:r w:rsidR="00323BE8">
        <w:rPr>
          <w:sz w:val="24"/>
          <w:szCs w:val="24"/>
        </w:rPr>
        <w:t xml:space="preserve"> foi</w:t>
      </w:r>
      <w:r w:rsidR="008462ED">
        <w:rPr>
          <w:sz w:val="24"/>
          <w:szCs w:val="24"/>
        </w:rPr>
        <w:t xml:space="preserve">: e vocês conseguem fazer isso? A resposta deles: </w:t>
      </w:r>
      <w:r w:rsidR="00EA1F58">
        <w:rPr>
          <w:sz w:val="24"/>
          <w:szCs w:val="24"/>
        </w:rPr>
        <w:t>“</w:t>
      </w:r>
      <w:r w:rsidR="00323BE8">
        <w:rPr>
          <w:sz w:val="24"/>
          <w:szCs w:val="24"/>
        </w:rPr>
        <w:t>N</w:t>
      </w:r>
      <w:r w:rsidR="008462ED">
        <w:rPr>
          <w:sz w:val="24"/>
          <w:szCs w:val="24"/>
        </w:rPr>
        <w:t>ão, mas nós estamos tentando!</w:t>
      </w:r>
      <w:r w:rsidR="00EA1F58">
        <w:rPr>
          <w:sz w:val="24"/>
          <w:szCs w:val="24"/>
        </w:rPr>
        <w:t>”</w:t>
      </w:r>
      <w:r w:rsidR="008462ED">
        <w:rPr>
          <w:sz w:val="24"/>
          <w:szCs w:val="24"/>
        </w:rPr>
        <w:t xml:space="preserve"> Eu: </w:t>
      </w:r>
      <w:r w:rsidR="00EA1F58">
        <w:rPr>
          <w:sz w:val="24"/>
          <w:szCs w:val="24"/>
        </w:rPr>
        <w:t>“</w:t>
      </w:r>
      <w:r w:rsidR="00323BE8">
        <w:rPr>
          <w:sz w:val="24"/>
          <w:szCs w:val="24"/>
        </w:rPr>
        <w:t>E</w:t>
      </w:r>
      <w:r w:rsidR="008462ED">
        <w:rPr>
          <w:sz w:val="24"/>
          <w:szCs w:val="24"/>
        </w:rPr>
        <w:t xml:space="preserve"> isso é bastante? A sua boa vontade é bastante?</w:t>
      </w:r>
      <w:r w:rsidR="00EA1F58">
        <w:rPr>
          <w:sz w:val="24"/>
          <w:szCs w:val="24"/>
        </w:rPr>
        <w:t>”</w:t>
      </w:r>
      <w:r w:rsidR="008462ED">
        <w:rPr>
          <w:sz w:val="24"/>
          <w:szCs w:val="24"/>
        </w:rPr>
        <w:t xml:space="preserve"> Eles (pensando)</w:t>
      </w:r>
      <w:r w:rsidR="007E66F5">
        <w:rPr>
          <w:sz w:val="24"/>
          <w:szCs w:val="24"/>
        </w:rPr>
        <w:t xml:space="preserve"> disseram</w:t>
      </w:r>
      <w:r w:rsidR="008462ED">
        <w:rPr>
          <w:sz w:val="24"/>
          <w:szCs w:val="24"/>
        </w:rPr>
        <w:t xml:space="preserve">: </w:t>
      </w:r>
      <w:r w:rsidR="00323BE8">
        <w:rPr>
          <w:sz w:val="24"/>
          <w:szCs w:val="24"/>
        </w:rPr>
        <w:t>“</w:t>
      </w:r>
      <w:r w:rsidR="008462ED">
        <w:rPr>
          <w:sz w:val="24"/>
          <w:szCs w:val="24"/>
        </w:rPr>
        <w:t>não</w:t>
      </w:r>
      <w:r w:rsidR="007E66F5">
        <w:rPr>
          <w:sz w:val="24"/>
          <w:szCs w:val="24"/>
        </w:rPr>
        <w:t xml:space="preserve"> é</w:t>
      </w:r>
      <w:r w:rsidR="008462ED">
        <w:rPr>
          <w:sz w:val="24"/>
          <w:szCs w:val="24"/>
        </w:rPr>
        <w:t>...?</w:t>
      </w:r>
      <w:r w:rsidR="00323BE8">
        <w:rPr>
          <w:sz w:val="24"/>
          <w:szCs w:val="24"/>
        </w:rPr>
        <w:t>”</w:t>
      </w:r>
      <w:r w:rsidR="008462ED">
        <w:rPr>
          <w:sz w:val="24"/>
          <w:szCs w:val="24"/>
        </w:rPr>
        <w:t xml:space="preserve"> Eu me surpreendi </w:t>
      </w:r>
      <w:r w:rsidR="00323BE8">
        <w:rPr>
          <w:sz w:val="24"/>
          <w:szCs w:val="24"/>
        </w:rPr>
        <w:t>com</w:t>
      </w:r>
      <w:r w:rsidR="008462ED">
        <w:rPr>
          <w:sz w:val="24"/>
          <w:szCs w:val="24"/>
        </w:rPr>
        <w:t xml:space="preserve"> esta reação e expliquei</w:t>
      </w:r>
      <w:r w:rsidR="00323BE8">
        <w:rPr>
          <w:sz w:val="24"/>
          <w:szCs w:val="24"/>
        </w:rPr>
        <w:t>,</w:t>
      </w:r>
      <w:r w:rsidR="008462ED">
        <w:rPr>
          <w:sz w:val="24"/>
          <w:szCs w:val="24"/>
        </w:rPr>
        <w:t xml:space="preserve"> </w:t>
      </w:r>
      <w:r w:rsidR="008462ED" w:rsidRPr="008462ED">
        <w:rPr>
          <w:i/>
          <w:sz w:val="24"/>
          <w:szCs w:val="24"/>
        </w:rPr>
        <w:t>mais uma vez</w:t>
      </w:r>
      <w:r w:rsidR="00323BE8">
        <w:rPr>
          <w:i/>
          <w:sz w:val="24"/>
          <w:szCs w:val="24"/>
        </w:rPr>
        <w:t>,</w:t>
      </w:r>
      <w:r w:rsidR="008462ED">
        <w:rPr>
          <w:i/>
          <w:sz w:val="24"/>
          <w:szCs w:val="24"/>
        </w:rPr>
        <w:t xml:space="preserve"> </w:t>
      </w:r>
      <w:r w:rsidR="008462ED">
        <w:rPr>
          <w:sz w:val="24"/>
          <w:szCs w:val="24"/>
        </w:rPr>
        <w:t>que devemos crer em Cristo Jesus. Só Jesus</w:t>
      </w:r>
      <w:r w:rsidR="00323BE8">
        <w:rPr>
          <w:sz w:val="24"/>
          <w:szCs w:val="24"/>
        </w:rPr>
        <w:t xml:space="preserve"> nos</w:t>
      </w:r>
      <w:r w:rsidR="008462ED">
        <w:rPr>
          <w:sz w:val="24"/>
          <w:szCs w:val="24"/>
        </w:rPr>
        <w:t xml:space="preserve"> salva. Mas fiquei pensativo e tentei descobrir </w:t>
      </w:r>
      <w:r w:rsidR="00323BE8">
        <w:rPr>
          <w:sz w:val="24"/>
          <w:szCs w:val="24"/>
        </w:rPr>
        <w:t>o porquê</w:t>
      </w:r>
      <w:r w:rsidR="008462ED">
        <w:rPr>
          <w:sz w:val="24"/>
          <w:szCs w:val="24"/>
        </w:rPr>
        <w:t xml:space="preserve"> </w:t>
      </w:r>
      <w:r w:rsidR="00323BE8">
        <w:rPr>
          <w:sz w:val="24"/>
          <w:szCs w:val="24"/>
        </w:rPr>
        <w:t>deles pensarem</w:t>
      </w:r>
      <w:r w:rsidR="008462ED">
        <w:rPr>
          <w:sz w:val="24"/>
          <w:szCs w:val="24"/>
        </w:rPr>
        <w:t xml:space="preserve"> logo nos dez mandamentos como caminho da salvação</w:t>
      </w:r>
      <w:r w:rsidR="00323BE8">
        <w:rPr>
          <w:sz w:val="24"/>
          <w:szCs w:val="24"/>
        </w:rPr>
        <w:t>.</w:t>
      </w:r>
      <w:r w:rsidR="008462ED">
        <w:rPr>
          <w:sz w:val="24"/>
          <w:szCs w:val="24"/>
        </w:rPr>
        <w:t xml:space="preserve"> Isso tem a ver com a leitura dos dez mandamentos todos os domingos</w:t>
      </w:r>
      <w:r w:rsidR="00EA1F58">
        <w:rPr>
          <w:sz w:val="24"/>
          <w:szCs w:val="24"/>
        </w:rPr>
        <w:t xml:space="preserve"> no culto</w:t>
      </w:r>
      <w:r w:rsidR="008462ED">
        <w:rPr>
          <w:sz w:val="24"/>
          <w:szCs w:val="24"/>
        </w:rPr>
        <w:t xml:space="preserve">. Isso pode dar a impressão aos visitantes e aos membros que eles devem cumprir os dez mandamentos para </w:t>
      </w:r>
      <w:r w:rsidR="00323BE8">
        <w:rPr>
          <w:sz w:val="24"/>
          <w:szCs w:val="24"/>
        </w:rPr>
        <w:t>que sejam salvos. Por causa disso deve-se</w:t>
      </w:r>
      <w:r w:rsidR="008462ED">
        <w:rPr>
          <w:sz w:val="24"/>
          <w:szCs w:val="24"/>
        </w:rPr>
        <w:t xml:space="preserve"> dizer mais: </w:t>
      </w:r>
      <w:r w:rsidR="00323BE8">
        <w:rPr>
          <w:sz w:val="24"/>
          <w:szCs w:val="24"/>
        </w:rPr>
        <w:t>deve-se</w:t>
      </w:r>
      <w:r w:rsidR="008462ED">
        <w:rPr>
          <w:sz w:val="24"/>
          <w:szCs w:val="24"/>
        </w:rPr>
        <w:t xml:space="preserve"> explicar o papel da leitura dos dez mandamentos </w:t>
      </w:r>
      <w:r w:rsidR="00EA1F58">
        <w:rPr>
          <w:sz w:val="24"/>
          <w:szCs w:val="24"/>
        </w:rPr>
        <w:t>no culto</w:t>
      </w:r>
      <w:r w:rsidR="00323BE8">
        <w:rPr>
          <w:sz w:val="24"/>
          <w:szCs w:val="24"/>
        </w:rPr>
        <w:t>,</w:t>
      </w:r>
      <w:r w:rsidR="00EA1F58">
        <w:rPr>
          <w:sz w:val="24"/>
          <w:szCs w:val="24"/>
        </w:rPr>
        <w:t xml:space="preserve"> </w:t>
      </w:r>
      <w:r w:rsidR="008462ED">
        <w:rPr>
          <w:sz w:val="24"/>
          <w:szCs w:val="24"/>
        </w:rPr>
        <w:t xml:space="preserve">e mostrar o caminho para Cristo Jesus. </w:t>
      </w:r>
    </w:p>
    <w:p w:rsidR="00652216" w:rsidRDefault="00652216" w:rsidP="00652216">
      <w:pPr>
        <w:pStyle w:val="SemEspaamento"/>
        <w:rPr>
          <w:sz w:val="24"/>
          <w:szCs w:val="24"/>
        </w:rPr>
      </w:pPr>
    </w:p>
    <w:p w:rsidR="00652216" w:rsidRPr="00202062" w:rsidRDefault="00652216" w:rsidP="00652216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202062">
        <w:rPr>
          <w:b/>
          <w:sz w:val="24"/>
          <w:szCs w:val="24"/>
        </w:rPr>
        <w:t>Reação dos alunos</w:t>
      </w:r>
    </w:p>
    <w:p w:rsidR="00202062" w:rsidRDefault="00652216" w:rsidP="00323BE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Vários alunos reagiram quando </w:t>
      </w:r>
      <w:r w:rsidR="00323BE8">
        <w:rPr>
          <w:sz w:val="24"/>
          <w:szCs w:val="24"/>
        </w:rPr>
        <w:t>ouviram</w:t>
      </w:r>
      <w:r>
        <w:rPr>
          <w:sz w:val="24"/>
          <w:szCs w:val="24"/>
        </w:rPr>
        <w:t xml:space="preserve"> a resposta da quinta (5) pergunta</w:t>
      </w:r>
      <w:r w:rsidR="00B508EC">
        <w:rPr>
          <w:sz w:val="24"/>
          <w:szCs w:val="24"/>
        </w:rPr>
        <w:t>;</w:t>
      </w:r>
      <w:r w:rsidR="00202062">
        <w:rPr>
          <w:sz w:val="24"/>
          <w:szCs w:val="24"/>
        </w:rPr>
        <w:t xml:space="preserve"> especialmente esta parte</w:t>
      </w:r>
      <w:r w:rsidR="00323BE8">
        <w:rPr>
          <w:sz w:val="24"/>
          <w:szCs w:val="24"/>
        </w:rPr>
        <w:t>,</w:t>
      </w:r>
      <w:r w:rsidR="00202062">
        <w:rPr>
          <w:sz w:val="24"/>
          <w:szCs w:val="24"/>
        </w:rPr>
        <w:t xml:space="preserve"> que diz: “</w:t>
      </w:r>
      <w:r w:rsidR="00323BE8">
        <w:rPr>
          <w:sz w:val="24"/>
          <w:szCs w:val="24"/>
        </w:rPr>
        <w:t>N</w:t>
      </w:r>
      <w:r w:rsidR="00202062">
        <w:rPr>
          <w:sz w:val="24"/>
          <w:szCs w:val="24"/>
        </w:rPr>
        <w:t xml:space="preserve">ão, não posso, porque por natureza sou inclinado </w:t>
      </w:r>
      <w:r w:rsidR="00202062" w:rsidRPr="00202062">
        <w:rPr>
          <w:i/>
          <w:sz w:val="24"/>
          <w:szCs w:val="24"/>
        </w:rPr>
        <w:t>a odiar a Deus e a meu próximo</w:t>
      </w:r>
      <w:r w:rsidR="00202062">
        <w:rPr>
          <w:i/>
          <w:sz w:val="24"/>
          <w:szCs w:val="24"/>
        </w:rPr>
        <w:t>”</w:t>
      </w:r>
      <w:r w:rsidR="00202062" w:rsidRPr="00202062">
        <w:rPr>
          <w:i/>
          <w:sz w:val="24"/>
          <w:szCs w:val="24"/>
        </w:rPr>
        <w:t>.</w:t>
      </w:r>
      <w:r w:rsidR="00202062">
        <w:rPr>
          <w:sz w:val="24"/>
          <w:szCs w:val="24"/>
        </w:rPr>
        <w:t xml:space="preserve"> Esta expressão “</w:t>
      </w:r>
      <w:r w:rsidR="00202062" w:rsidRPr="00202062">
        <w:rPr>
          <w:i/>
          <w:sz w:val="24"/>
          <w:szCs w:val="24"/>
        </w:rPr>
        <w:t>odiar</w:t>
      </w:r>
      <w:r w:rsidR="00202062">
        <w:rPr>
          <w:sz w:val="24"/>
          <w:szCs w:val="24"/>
        </w:rPr>
        <w:t xml:space="preserve"> </w:t>
      </w:r>
      <w:r w:rsidR="00202062" w:rsidRPr="007E66F5">
        <w:rPr>
          <w:i/>
          <w:sz w:val="24"/>
          <w:szCs w:val="24"/>
        </w:rPr>
        <w:t>a Deus e a meu próximo</w:t>
      </w:r>
      <w:r w:rsidR="00202062">
        <w:rPr>
          <w:sz w:val="24"/>
          <w:szCs w:val="24"/>
        </w:rPr>
        <w:t>” é muito forte</w:t>
      </w:r>
      <w:r w:rsidR="00323BE8">
        <w:rPr>
          <w:sz w:val="24"/>
          <w:szCs w:val="24"/>
        </w:rPr>
        <w:t>,</w:t>
      </w:r>
      <w:r w:rsidR="00202062">
        <w:rPr>
          <w:sz w:val="24"/>
          <w:szCs w:val="24"/>
        </w:rPr>
        <w:t xml:space="preserve"> e as pessoas não se reconhecem nesta observação.  O pregador tem que se esforçar </w:t>
      </w:r>
      <w:r w:rsidR="00323BE8">
        <w:rPr>
          <w:sz w:val="24"/>
          <w:szCs w:val="24"/>
        </w:rPr>
        <w:t>para</w:t>
      </w:r>
      <w:r w:rsidR="00202062">
        <w:rPr>
          <w:sz w:val="24"/>
          <w:szCs w:val="24"/>
        </w:rPr>
        <w:t xml:space="preserve"> explicar esta expressão. Pessoalmente</w:t>
      </w:r>
      <w:r w:rsidR="00323BE8">
        <w:rPr>
          <w:sz w:val="24"/>
          <w:szCs w:val="24"/>
        </w:rPr>
        <w:t>,</w:t>
      </w:r>
      <w:r w:rsidR="00202062">
        <w:rPr>
          <w:sz w:val="24"/>
          <w:szCs w:val="24"/>
        </w:rPr>
        <w:t xml:space="preserve"> fiz isso uma vez usando o exemplo de </w:t>
      </w:r>
      <w:r w:rsidR="007E66F5">
        <w:rPr>
          <w:sz w:val="24"/>
          <w:szCs w:val="24"/>
        </w:rPr>
        <w:t xml:space="preserve">como podemos </w:t>
      </w:r>
      <w:r w:rsidR="00202062" w:rsidRPr="007E66F5">
        <w:rPr>
          <w:i/>
          <w:sz w:val="24"/>
          <w:szCs w:val="24"/>
        </w:rPr>
        <w:t>negar</w:t>
      </w:r>
      <w:r w:rsidR="00202062">
        <w:rPr>
          <w:sz w:val="24"/>
          <w:szCs w:val="24"/>
        </w:rPr>
        <w:t xml:space="preserve"> uma pessoa. Imagine que o pastor bate na porta</w:t>
      </w:r>
      <w:r w:rsidR="00AF20CA">
        <w:rPr>
          <w:sz w:val="24"/>
          <w:szCs w:val="24"/>
        </w:rPr>
        <w:t xml:space="preserve"> da</w:t>
      </w:r>
      <w:r w:rsidR="00323BE8">
        <w:rPr>
          <w:sz w:val="24"/>
          <w:szCs w:val="24"/>
        </w:rPr>
        <w:t xml:space="preserve"> sua </w:t>
      </w:r>
      <w:r w:rsidR="00AF20CA">
        <w:rPr>
          <w:sz w:val="24"/>
          <w:szCs w:val="24"/>
        </w:rPr>
        <w:t>casa</w:t>
      </w:r>
      <w:r w:rsidR="00323BE8">
        <w:rPr>
          <w:sz w:val="24"/>
          <w:szCs w:val="24"/>
        </w:rPr>
        <w:t>. Você abre a porta</w:t>
      </w:r>
      <w:r w:rsidR="00202062">
        <w:rPr>
          <w:sz w:val="24"/>
          <w:szCs w:val="24"/>
        </w:rPr>
        <w:t xml:space="preserve">, mas o pastor nem presta atenção </w:t>
      </w:r>
      <w:r w:rsidR="00323BE8">
        <w:rPr>
          <w:sz w:val="24"/>
          <w:szCs w:val="24"/>
        </w:rPr>
        <w:t>em</w:t>
      </w:r>
      <w:r w:rsidR="00202062">
        <w:rPr>
          <w:sz w:val="24"/>
          <w:szCs w:val="24"/>
        </w:rPr>
        <w:t xml:space="preserve"> você, mas olha</w:t>
      </w:r>
      <w:r w:rsidR="00323BE8">
        <w:rPr>
          <w:sz w:val="24"/>
          <w:szCs w:val="24"/>
        </w:rPr>
        <w:t xml:space="preserve"> diretamente para</w:t>
      </w:r>
      <w:r w:rsidR="00202062">
        <w:rPr>
          <w:sz w:val="24"/>
          <w:szCs w:val="24"/>
        </w:rPr>
        <w:t xml:space="preserve"> o seu pai</w:t>
      </w:r>
      <w:r w:rsidR="00323BE8">
        <w:rPr>
          <w:sz w:val="24"/>
          <w:szCs w:val="24"/>
        </w:rPr>
        <w:t>,</w:t>
      </w:r>
      <w:r w:rsidR="00202062">
        <w:rPr>
          <w:sz w:val="24"/>
          <w:szCs w:val="24"/>
        </w:rPr>
        <w:t xml:space="preserve"> e </w:t>
      </w:r>
      <w:r w:rsidR="00AF20CA">
        <w:rPr>
          <w:sz w:val="24"/>
          <w:szCs w:val="24"/>
        </w:rPr>
        <w:t xml:space="preserve">logo </w:t>
      </w:r>
      <w:r w:rsidR="00323BE8">
        <w:rPr>
          <w:sz w:val="24"/>
          <w:szCs w:val="24"/>
        </w:rPr>
        <w:t>entre na casa sem cumprimenta-lo</w:t>
      </w:r>
      <w:r w:rsidR="00202062">
        <w:rPr>
          <w:sz w:val="24"/>
          <w:szCs w:val="24"/>
        </w:rPr>
        <w:t>. O que você sente n</w:t>
      </w:r>
      <w:r w:rsidR="00323BE8">
        <w:rPr>
          <w:sz w:val="24"/>
          <w:szCs w:val="24"/>
        </w:rPr>
        <w:t>esse</w:t>
      </w:r>
      <w:r w:rsidR="00202062">
        <w:rPr>
          <w:sz w:val="24"/>
          <w:szCs w:val="24"/>
        </w:rPr>
        <w:t xml:space="preserve"> momento?</w:t>
      </w:r>
      <w:r w:rsidR="00AF20CA">
        <w:rPr>
          <w:sz w:val="24"/>
          <w:szCs w:val="24"/>
        </w:rPr>
        <w:t xml:space="preserve"> </w:t>
      </w:r>
      <w:r w:rsidR="00202062">
        <w:rPr>
          <w:sz w:val="24"/>
          <w:szCs w:val="24"/>
        </w:rPr>
        <w:t xml:space="preserve">A maioria das pessoas </w:t>
      </w:r>
      <w:r w:rsidR="007E66F5">
        <w:rPr>
          <w:sz w:val="24"/>
          <w:szCs w:val="24"/>
        </w:rPr>
        <w:t xml:space="preserve">disse que </w:t>
      </w:r>
      <w:r w:rsidR="00202062">
        <w:rPr>
          <w:sz w:val="24"/>
          <w:szCs w:val="24"/>
        </w:rPr>
        <w:t>não ia gostar</w:t>
      </w:r>
      <w:r w:rsidR="00AF20CA">
        <w:rPr>
          <w:sz w:val="24"/>
          <w:szCs w:val="24"/>
        </w:rPr>
        <w:t xml:space="preserve"> se alguém as negasse</w:t>
      </w:r>
      <w:r w:rsidR="00202062">
        <w:rPr>
          <w:sz w:val="24"/>
          <w:szCs w:val="24"/>
        </w:rPr>
        <w:t xml:space="preserve">. Negar alguém é </w:t>
      </w:r>
      <w:r w:rsidR="00323BE8">
        <w:rPr>
          <w:sz w:val="24"/>
          <w:szCs w:val="24"/>
        </w:rPr>
        <w:t>algo bem forte, algo que</w:t>
      </w:r>
      <w:r w:rsidR="00AF20CA">
        <w:rPr>
          <w:sz w:val="24"/>
          <w:szCs w:val="24"/>
        </w:rPr>
        <w:t xml:space="preserve"> pode ser </w:t>
      </w:r>
      <w:r w:rsidR="00323BE8">
        <w:rPr>
          <w:sz w:val="24"/>
          <w:szCs w:val="24"/>
        </w:rPr>
        <w:t>considerado como uma forma de odiar</w:t>
      </w:r>
      <w:r w:rsidR="00202062">
        <w:rPr>
          <w:sz w:val="24"/>
          <w:szCs w:val="24"/>
        </w:rPr>
        <w:t>. Agora</w:t>
      </w:r>
      <w:r w:rsidR="00323BE8">
        <w:rPr>
          <w:sz w:val="24"/>
          <w:szCs w:val="24"/>
        </w:rPr>
        <w:t>,</w:t>
      </w:r>
      <w:r w:rsidR="00202062">
        <w:rPr>
          <w:sz w:val="24"/>
          <w:szCs w:val="24"/>
        </w:rPr>
        <w:t xml:space="preserve"> quantas vezes nós não negamos o nosso Deus ou o nosso próximo? </w:t>
      </w:r>
    </w:p>
    <w:p w:rsidR="00D8270F" w:rsidRDefault="00652216" w:rsidP="00202062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F72E5" w:rsidRPr="00EA1F58" w:rsidRDefault="002F72E5" w:rsidP="002F72E5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 w:rsidRPr="00EA1F58">
        <w:rPr>
          <w:b/>
          <w:sz w:val="24"/>
          <w:szCs w:val="24"/>
        </w:rPr>
        <w:t>O Sermão;</w:t>
      </w:r>
    </w:p>
    <w:p w:rsidR="00AF20CA" w:rsidRDefault="00AF20CA" w:rsidP="00323BE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>No primeiro lugar, o pregador deve se realizar</w:t>
      </w:r>
      <w:r w:rsidR="00323BE8">
        <w:rPr>
          <w:sz w:val="24"/>
          <w:szCs w:val="24"/>
        </w:rPr>
        <w:t>:</w:t>
      </w:r>
      <w:r>
        <w:rPr>
          <w:sz w:val="24"/>
          <w:szCs w:val="24"/>
        </w:rPr>
        <w:t xml:space="preserve"> q</w:t>
      </w:r>
      <w:r w:rsidR="00323BE8">
        <w:rPr>
          <w:sz w:val="24"/>
          <w:szCs w:val="24"/>
        </w:rPr>
        <w:t>ual é o seu pú</w:t>
      </w:r>
      <w:r>
        <w:rPr>
          <w:sz w:val="24"/>
          <w:szCs w:val="24"/>
        </w:rPr>
        <w:t>blico? Pode ser que haverá alguns visitantes no culto</w:t>
      </w:r>
      <w:r w:rsidR="00323BE8">
        <w:rPr>
          <w:sz w:val="24"/>
          <w:szCs w:val="24"/>
        </w:rPr>
        <w:t xml:space="preserve">, mas com certeza a maioria do </w:t>
      </w:r>
      <w:r>
        <w:rPr>
          <w:sz w:val="24"/>
          <w:szCs w:val="24"/>
        </w:rPr>
        <w:t>p</w:t>
      </w:r>
      <w:r w:rsidR="00323BE8">
        <w:rPr>
          <w:sz w:val="24"/>
          <w:szCs w:val="24"/>
        </w:rPr>
        <w:t>ú</w:t>
      </w:r>
      <w:r>
        <w:rPr>
          <w:sz w:val="24"/>
          <w:szCs w:val="24"/>
        </w:rPr>
        <w:t xml:space="preserve">blico </w:t>
      </w:r>
      <w:r w:rsidR="00323BE8">
        <w:rPr>
          <w:sz w:val="24"/>
          <w:szCs w:val="24"/>
        </w:rPr>
        <w:t>é</w:t>
      </w:r>
      <w:r>
        <w:rPr>
          <w:sz w:val="24"/>
          <w:szCs w:val="24"/>
        </w:rPr>
        <w:t xml:space="preserve"> os mesmos irmãos que estavam também pr</w:t>
      </w:r>
      <w:r w:rsidR="00BC5DE5">
        <w:rPr>
          <w:sz w:val="24"/>
          <w:szCs w:val="24"/>
        </w:rPr>
        <w:t xml:space="preserve">esentes quando </w:t>
      </w:r>
      <w:r w:rsidR="007E66F5">
        <w:rPr>
          <w:sz w:val="24"/>
          <w:szCs w:val="24"/>
        </w:rPr>
        <w:t xml:space="preserve">o pastor </w:t>
      </w:r>
      <w:r w:rsidR="00BC5DE5">
        <w:rPr>
          <w:sz w:val="24"/>
          <w:szCs w:val="24"/>
        </w:rPr>
        <w:t xml:space="preserve">pregou o primeiro domingo. Estes irmãos confessam que </w:t>
      </w:r>
      <w:r w:rsidR="00BC5DE5" w:rsidRPr="007E66F5">
        <w:rPr>
          <w:i/>
          <w:sz w:val="24"/>
          <w:szCs w:val="24"/>
        </w:rPr>
        <w:t>seu único consolo é que não pertença</w:t>
      </w:r>
      <w:r w:rsidR="00323BE8">
        <w:rPr>
          <w:i/>
          <w:sz w:val="24"/>
          <w:szCs w:val="24"/>
        </w:rPr>
        <w:t>m</w:t>
      </w:r>
      <w:r w:rsidR="00BC5DE5" w:rsidRPr="007E66F5">
        <w:rPr>
          <w:i/>
          <w:sz w:val="24"/>
          <w:szCs w:val="24"/>
        </w:rPr>
        <w:t xml:space="preserve"> a s</w:t>
      </w:r>
      <w:r w:rsidR="00323BE8">
        <w:rPr>
          <w:i/>
          <w:sz w:val="24"/>
          <w:szCs w:val="24"/>
        </w:rPr>
        <w:t>i</w:t>
      </w:r>
      <w:r w:rsidR="00BC5DE5" w:rsidRPr="007E66F5">
        <w:rPr>
          <w:i/>
          <w:sz w:val="24"/>
          <w:szCs w:val="24"/>
        </w:rPr>
        <w:t xml:space="preserve"> mesmo</w:t>
      </w:r>
      <w:r w:rsidR="00323BE8">
        <w:rPr>
          <w:i/>
          <w:sz w:val="24"/>
          <w:szCs w:val="24"/>
        </w:rPr>
        <w:t>s</w:t>
      </w:r>
      <w:r w:rsidR="00BC5DE5" w:rsidRPr="007E66F5">
        <w:rPr>
          <w:i/>
          <w:sz w:val="24"/>
          <w:szCs w:val="24"/>
        </w:rPr>
        <w:t>, mas ao seu fiel Salvador Jesus Cristo</w:t>
      </w:r>
      <w:r w:rsidR="00BC5DE5">
        <w:rPr>
          <w:sz w:val="24"/>
          <w:szCs w:val="24"/>
        </w:rPr>
        <w:t xml:space="preserve">! Então </w:t>
      </w:r>
      <w:r w:rsidR="007E66F5">
        <w:rPr>
          <w:sz w:val="24"/>
          <w:szCs w:val="24"/>
        </w:rPr>
        <w:t>eles são</w:t>
      </w:r>
      <w:r w:rsidR="00BC5DE5">
        <w:rPr>
          <w:sz w:val="24"/>
          <w:szCs w:val="24"/>
        </w:rPr>
        <w:t xml:space="preserve"> irmãos em Cristo!</w:t>
      </w:r>
    </w:p>
    <w:p w:rsidR="00BC5DE5" w:rsidRDefault="00BC5DE5" w:rsidP="00EC3479">
      <w:pPr>
        <w:pStyle w:val="SemEspaamento"/>
        <w:ind w:left="360" w:firstLine="345"/>
        <w:rPr>
          <w:sz w:val="24"/>
          <w:szCs w:val="24"/>
        </w:rPr>
      </w:pPr>
      <w:r>
        <w:rPr>
          <w:sz w:val="24"/>
          <w:szCs w:val="24"/>
        </w:rPr>
        <w:t xml:space="preserve">Eles precisam se lembrar dos seus pecados e conhecer a sua miséria. A memória do rebanho é muito fraca. Como o povo de Deus no Antigo Testamento, eles também </w:t>
      </w:r>
      <w:r w:rsidR="00323BE8"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esquecem</w:t>
      </w:r>
      <w:proofErr w:type="gramEnd"/>
      <w:r>
        <w:rPr>
          <w:sz w:val="24"/>
          <w:szCs w:val="24"/>
        </w:rPr>
        <w:t xml:space="preserve"> rapidamente </w:t>
      </w:r>
      <w:r w:rsidR="00323BE8">
        <w:rPr>
          <w:sz w:val="24"/>
          <w:szCs w:val="24"/>
        </w:rPr>
        <w:t>d</w:t>
      </w:r>
      <w:r>
        <w:rPr>
          <w:sz w:val="24"/>
          <w:szCs w:val="24"/>
        </w:rPr>
        <w:t>as maravilhas do Senhor e se adaptam facilmente aos maus costumes do pecado. Pensem n</w:t>
      </w:r>
      <w:r w:rsidR="00EC3479">
        <w:rPr>
          <w:sz w:val="24"/>
          <w:szCs w:val="24"/>
        </w:rPr>
        <w:t>um</w:t>
      </w:r>
      <w:r>
        <w:rPr>
          <w:sz w:val="24"/>
          <w:szCs w:val="24"/>
        </w:rPr>
        <w:t xml:space="preserve"> refrão que se repete muitas vezes no livro de Juízes: </w:t>
      </w:r>
      <w:r w:rsidRPr="00BC5DE5">
        <w:rPr>
          <w:i/>
          <w:sz w:val="24"/>
          <w:szCs w:val="24"/>
        </w:rPr>
        <w:t>Cada qual fazia o que achava mais reto</w:t>
      </w:r>
      <w:r>
        <w:rPr>
          <w:sz w:val="24"/>
          <w:szCs w:val="24"/>
        </w:rPr>
        <w:t xml:space="preserve"> (Juízes 17,6; 21,25); Os irmãos na congregação não são melhores do que o povo de Deus no antigo testamento. Todos nós temos uma natureza pecaminosa e somos inclinados a odiar a Deus e ao nosso próximo. </w:t>
      </w:r>
    </w:p>
    <w:p w:rsidR="00E17C42" w:rsidRDefault="00EC3479" w:rsidP="00EC3479">
      <w:pPr>
        <w:pStyle w:val="SemEspaamento"/>
        <w:ind w:left="360" w:firstLine="345"/>
        <w:rPr>
          <w:sz w:val="24"/>
          <w:szCs w:val="24"/>
        </w:rPr>
      </w:pPr>
      <w:r>
        <w:rPr>
          <w:sz w:val="24"/>
          <w:szCs w:val="24"/>
        </w:rPr>
        <w:t>É</w:t>
      </w:r>
      <w:r w:rsidR="00BC5DE5">
        <w:rPr>
          <w:sz w:val="24"/>
          <w:szCs w:val="24"/>
        </w:rPr>
        <w:t xml:space="preserve"> bom lembrar-se disso, po</w:t>
      </w:r>
      <w:r>
        <w:rPr>
          <w:sz w:val="24"/>
          <w:szCs w:val="24"/>
        </w:rPr>
        <w:t>is</w:t>
      </w:r>
      <w:r w:rsidR="00BC5DE5">
        <w:rPr>
          <w:sz w:val="24"/>
          <w:szCs w:val="24"/>
        </w:rPr>
        <w:t xml:space="preserve"> estes irmãos</w:t>
      </w:r>
      <w:r>
        <w:rPr>
          <w:sz w:val="24"/>
          <w:szCs w:val="24"/>
        </w:rPr>
        <w:t xml:space="preserve"> lutam e sofrem por causa da</w:t>
      </w:r>
      <w:r w:rsidR="00BC5DE5">
        <w:rPr>
          <w:sz w:val="24"/>
          <w:szCs w:val="24"/>
        </w:rPr>
        <w:t xml:space="preserve"> natureza pecaminosa. Elas precisam </w:t>
      </w:r>
      <w:r w:rsidR="00E17C42">
        <w:rPr>
          <w:sz w:val="24"/>
          <w:szCs w:val="24"/>
        </w:rPr>
        <w:t>conhecer a sua miséria. O pastor deve examinar a vida dos irmãos, como um m</w:t>
      </w:r>
      <w:r>
        <w:rPr>
          <w:sz w:val="24"/>
          <w:szCs w:val="24"/>
        </w:rPr>
        <w:t>é</w:t>
      </w:r>
      <w:r w:rsidR="00E17C42">
        <w:rPr>
          <w:sz w:val="24"/>
          <w:szCs w:val="24"/>
        </w:rPr>
        <w:t>dico</w:t>
      </w:r>
      <w:r>
        <w:rPr>
          <w:sz w:val="24"/>
          <w:szCs w:val="24"/>
        </w:rPr>
        <w:t xml:space="preserve">, </w:t>
      </w:r>
      <w:r w:rsidR="00E17C42">
        <w:rPr>
          <w:sz w:val="24"/>
          <w:szCs w:val="24"/>
        </w:rPr>
        <w:t xml:space="preserve">analisar a situação e falar francamente com os </w:t>
      </w:r>
      <w:r>
        <w:rPr>
          <w:sz w:val="24"/>
          <w:szCs w:val="24"/>
        </w:rPr>
        <w:t>“</w:t>
      </w:r>
      <w:r w:rsidR="00E17C42">
        <w:rPr>
          <w:sz w:val="24"/>
          <w:szCs w:val="24"/>
        </w:rPr>
        <w:t>pacientes</w:t>
      </w:r>
      <w:r>
        <w:rPr>
          <w:sz w:val="24"/>
          <w:szCs w:val="24"/>
        </w:rPr>
        <w:t>”</w:t>
      </w:r>
      <w:r w:rsidR="00E17C42">
        <w:rPr>
          <w:sz w:val="24"/>
          <w:szCs w:val="24"/>
        </w:rPr>
        <w:t xml:space="preserve">.  Mas ele não pode </w:t>
      </w:r>
      <w:r>
        <w:rPr>
          <w:sz w:val="24"/>
          <w:szCs w:val="24"/>
        </w:rPr>
        <w:t>“</w:t>
      </w:r>
      <w:r w:rsidR="00E17C42">
        <w:rPr>
          <w:sz w:val="24"/>
          <w:szCs w:val="24"/>
        </w:rPr>
        <w:t>abrir</w:t>
      </w:r>
      <w:r>
        <w:rPr>
          <w:sz w:val="24"/>
          <w:szCs w:val="24"/>
        </w:rPr>
        <w:t xml:space="preserve">” a barriga do paciente, </w:t>
      </w:r>
      <w:r w:rsidR="00E17C42">
        <w:rPr>
          <w:sz w:val="24"/>
          <w:szCs w:val="24"/>
        </w:rPr>
        <w:t>como um m</w:t>
      </w:r>
      <w:r>
        <w:rPr>
          <w:sz w:val="24"/>
          <w:szCs w:val="24"/>
        </w:rPr>
        <w:t>é</w:t>
      </w:r>
      <w:r w:rsidR="00E17C42">
        <w:rPr>
          <w:sz w:val="24"/>
          <w:szCs w:val="24"/>
        </w:rPr>
        <w:t>dico faz por meio de um</w:t>
      </w:r>
      <w:r>
        <w:rPr>
          <w:sz w:val="24"/>
          <w:szCs w:val="24"/>
        </w:rPr>
        <w:t>a</w:t>
      </w:r>
      <w:r w:rsidR="00E17C42">
        <w:rPr>
          <w:sz w:val="24"/>
          <w:szCs w:val="24"/>
        </w:rPr>
        <w:t xml:space="preserve"> cirurgia</w:t>
      </w:r>
      <w:r>
        <w:rPr>
          <w:sz w:val="24"/>
          <w:szCs w:val="24"/>
        </w:rPr>
        <w:t>,</w:t>
      </w:r>
      <w:r w:rsidR="00E17C42">
        <w:rPr>
          <w:sz w:val="24"/>
          <w:szCs w:val="24"/>
        </w:rPr>
        <w:t xml:space="preserve"> e depois </w:t>
      </w:r>
      <w:r>
        <w:rPr>
          <w:sz w:val="24"/>
          <w:szCs w:val="24"/>
        </w:rPr>
        <w:t>“</w:t>
      </w:r>
      <w:r w:rsidR="00E17C42">
        <w:rPr>
          <w:sz w:val="24"/>
          <w:szCs w:val="24"/>
        </w:rPr>
        <w:t>fechar</w:t>
      </w:r>
      <w:r>
        <w:rPr>
          <w:sz w:val="24"/>
          <w:szCs w:val="24"/>
        </w:rPr>
        <w:t>”</w:t>
      </w:r>
      <w:r w:rsidR="00E17C42">
        <w:rPr>
          <w:sz w:val="24"/>
          <w:szCs w:val="24"/>
        </w:rPr>
        <w:t xml:space="preserve"> esta barriga e deixar o bisturi dentro </w:t>
      </w:r>
      <w:r>
        <w:rPr>
          <w:sz w:val="24"/>
          <w:szCs w:val="24"/>
        </w:rPr>
        <w:t>dela. O pastor</w:t>
      </w:r>
      <w:r w:rsidR="00E17C42">
        <w:rPr>
          <w:sz w:val="24"/>
          <w:szCs w:val="24"/>
        </w:rPr>
        <w:t xml:space="preserve"> que prega ri</w:t>
      </w:r>
      <w:r>
        <w:rPr>
          <w:sz w:val="24"/>
          <w:szCs w:val="24"/>
        </w:rPr>
        <w:t>gorosamente sobre a lei de Deus,</w:t>
      </w:r>
      <w:r w:rsidR="00E17C42">
        <w:rPr>
          <w:sz w:val="24"/>
          <w:szCs w:val="24"/>
        </w:rPr>
        <w:t xml:space="preserve"> sobre nossa natureza pecaminosa e sobre a nossa incapacidade completa </w:t>
      </w:r>
      <w:r>
        <w:rPr>
          <w:sz w:val="24"/>
          <w:szCs w:val="24"/>
        </w:rPr>
        <w:t xml:space="preserve">para fazer bem algum, faz isso. Ele examinou o paciente, </w:t>
      </w:r>
      <w:r w:rsidR="00E17C42">
        <w:rPr>
          <w:sz w:val="24"/>
          <w:szCs w:val="24"/>
        </w:rPr>
        <w:t xml:space="preserve">analisou o problema, mas </w:t>
      </w:r>
      <w:r w:rsidR="00301BE0">
        <w:rPr>
          <w:sz w:val="24"/>
          <w:szCs w:val="24"/>
        </w:rPr>
        <w:t xml:space="preserve">no final do culto </w:t>
      </w:r>
      <w:r w:rsidR="00E17C42">
        <w:rPr>
          <w:sz w:val="24"/>
          <w:szCs w:val="24"/>
        </w:rPr>
        <w:t xml:space="preserve">ele o manda para casa com o bisturi ainda na barriga, </w:t>
      </w:r>
      <w:r>
        <w:rPr>
          <w:sz w:val="24"/>
          <w:szCs w:val="24"/>
        </w:rPr>
        <w:t xml:space="preserve">como </w:t>
      </w:r>
      <w:r w:rsidR="00E17C42">
        <w:rPr>
          <w:sz w:val="24"/>
          <w:szCs w:val="24"/>
        </w:rPr>
        <w:t xml:space="preserve">se não </w:t>
      </w:r>
      <w:r w:rsidR="00301BE0">
        <w:rPr>
          <w:sz w:val="24"/>
          <w:szCs w:val="24"/>
        </w:rPr>
        <w:t>tivesse pregado sobre o nosso</w:t>
      </w:r>
      <w:r w:rsidR="000F5372">
        <w:rPr>
          <w:sz w:val="24"/>
          <w:szCs w:val="24"/>
        </w:rPr>
        <w:t xml:space="preserve"> Salvador</w:t>
      </w:r>
      <w:r w:rsidR="00E17C42">
        <w:rPr>
          <w:sz w:val="24"/>
          <w:szCs w:val="24"/>
        </w:rPr>
        <w:t xml:space="preserve">, que é Cristo Jesus. </w:t>
      </w:r>
    </w:p>
    <w:p w:rsidR="00B508EC" w:rsidRPr="00B508EC" w:rsidRDefault="00B508EC" w:rsidP="00EC3479">
      <w:pPr>
        <w:pStyle w:val="SemEspaamento"/>
        <w:ind w:left="360" w:firstLine="345"/>
        <w:rPr>
          <w:i/>
          <w:sz w:val="24"/>
          <w:szCs w:val="24"/>
        </w:rPr>
      </w:pPr>
      <w:r>
        <w:rPr>
          <w:sz w:val="24"/>
          <w:szCs w:val="24"/>
        </w:rPr>
        <w:t>Não acho edificante se o pastor só prega sobr</w:t>
      </w:r>
      <w:r w:rsidR="00EC3479">
        <w:rPr>
          <w:sz w:val="24"/>
          <w:szCs w:val="24"/>
        </w:rPr>
        <w:t>e</w:t>
      </w:r>
      <w:r>
        <w:rPr>
          <w:sz w:val="24"/>
          <w:szCs w:val="24"/>
        </w:rPr>
        <w:t xml:space="preserve"> a nossa natureza pecaminosa e sobre a nossa incapacidade completa de fazer bem algum, sem apontar o caminho para Jesus Cristo. Isso pode dar a impressão </w:t>
      </w:r>
      <w:r w:rsidR="00EC347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que a congregação é um povo perverso e perdido, igual ao mundo </w:t>
      </w:r>
      <w:r w:rsidR="00EC3479">
        <w:rPr>
          <w:sz w:val="24"/>
          <w:szCs w:val="24"/>
        </w:rPr>
        <w:t>ao</w:t>
      </w:r>
      <w:r>
        <w:rPr>
          <w:sz w:val="24"/>
          <w:szCs w:val="24"/>
        </w:rPr>
        <w:t xml:space="preserve"> redor de nós. A congregação deve saber </w:t>
      </w:r>
      <w:r w:rsidR="00EC3479">
        <w:rPr>
          <w:sz w:val="24"/>
          <w:szCs w:val="24"/>
        </w:rPr>
        <w:t>d</w:t>
      </w:r>
      <w:r>
        <w:rPr>
          <w:sz w:val="24"/>
          <w:szCs w:val="24"/>
        </w:rPr>
        <w:t>a sua miséria</w:t>
      </w:r>
      <w:r w:rsidR="00EC3479">
        <w:rPr>
          <w:sz w:val="24"/>
          <w:szCs w:val="24"/>
        </w:rPr>
        <w:t>,</w:t>
      </w:r>
      <w:r>
        <w:rPr>
          <w:sz w:val="24"/>
          <w:szCs w:val="24"/>
        </w:rPr>
        <w:t xml:space="preserve"> sim, e deve conhecer os seus pecados. Mas ela deve também saber que ela é como a igreja dos Coríntios: “</w:t>
      </w:r>
      <w:r>
        <w:rPr>
          <w:i/>
          <w:sz w:val="24"/>
          <w:szCs w:val="24"/>
        </w:rPr>
        <w:t>Os santificados em Cristo Jesus, chamados para ser santos, como todos os que</w:t>
      </w:r>
      <w:r w:rsidR="00EC347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em todo lugar</w:t>
      </w:r>
      <w:r w:rsidR="00EC347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invocam o nome de nosso Senhor Jesus Cristo” (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 xml:space="preserve"> Cor. 1,2). </w:t>
      </w:r>
    </w:p>
    <w:p w:rsidR="000F5372" w:rsidRDefault="000F5372" w:rsidP="00EC3479">
      <w:pPr>
        <w:pStyle w:val="SemEspaamento"/>
        <w:ind w:left="360" w:firstLine="345"/>
        <w:rPr>
          <w:sz w:val="24"/>
          <w:szCs w:val="24"/>
        </w:rPr>
      </w:pPr>
      <w:r>
        <w:rPr>
          <w:sz w:val="24"/>
          <w:szCs w:val="24"/>
        </w:rPr>
        <w:t xml:space="preserve">Sei que o texto do Catecismo de Domingo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não fala sobre </w:t>
      </w:r>
      <w:r w:rsidR="00B508EC">
        <w:rPr>
          <w:sz w:val="24"/>
          <w:szCs w:val="24"/>
        </w:rPr>
        <w:t>Jesus Cristo</w:t>
      </w:r>
      <w:r>
        <w:rPr>
          <w:sz w:val="24"/>
          <w:szCs w:val="24"/>
        </w:rPr>
        <w:t xml:space="preserve">, mas como já disse: nós não podemos negar o contexto. Nem </w:t>
      </w:r>
      <w:r w:rsidR="006D03EF">
        <w:rPr>
          <w:sz w:val="24"/>
          <w:szCs w:val="24"/>
        </w:rPr>
        <w:t xml:space="preserve">o contexto </w:t>
      </w:r>
      <w:r>
        <w:rPr>
          <w:sz w:val="24"/>
          <w:szCs w:val="24"/>
        </w:rPr>
        <w:t>do Catecismo e até menos das Escrituras, que nos ensinam que a pregação da lei serve para nos levar a Cristo. Em geral</w:t>
      </w:r>
      <w:r w:rsidR="00EC3479">
        <w:rPr>
          <w:sz w:val="24"/>
          <w:szCs w:val="24"/>
        </w:rPr>
        <w:t>,</w:t>
      </w:r>
      <w:r>
        <w:rPr>
          <w:sz w:val="24"/>
          <w:szCs w:val="24"/>
        </w:rPr>
        <w:t xml:space="preserve"> posso dizer que a nossa pregação deve ser </w:t>
      </w:r>
      <w:proofErr w:type="spellStart"/>
      <w:r>
        <w:rPr>
          <w:sz w:val="24"/>
          <w:szCs w:val="24"/>
        </w:rPr>
        <w:t>Cristoc</w:t>
      </w:r>
      <w:r w:rsidR="00EC3479">
        <w:rPr>
          <w:sz w:val="24"/>
          <w:szCs w:val="24"/>
        </w:rPr>
        <w:t>ê</w:t>
      </w:r>
      <w:r>
        <w:rPr>
          <w:sz w:val="24"/>
          <w:szCs w:val="24"/>
        </w:rPr>
        <w:t>ntric</w:t>
      </w:r>
      <w:r w:rsidR="00EC347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Tanto quando pregamos um texto da Bíblia, como também quando pregamos o Catecismo. Tem</w:t>
      </w:r>
      <w:r w:rsidR="00EC3479">
        <w:rPr>
          <w:sz w:val="24"/>
          <w:szCs w:val="24"/>
        </w:rPr>
        <w:t>os</w:t>
      </w:r>
      <w:r>
        <w:rPr>
          <w:sz w:val="24"/>
          <w:szCs w:val="24"/>
        </w:rPr>
        <w:t xml:space="preserve"> que pregar sobre o uso da lei como espelho da nossa miséria e também sobre a nossa natureza pecaminosa. Não nego isso, mas tudo isso serve </w:t>
      </w:r>
      <w:r w:rsidR="00EC3479">
        <w:rPr>
          <w:sz w:val="24"/>
          <w:szCs w:val="24"/>
        </w:rPr>
        <w:t>à</w:t>
      </w:r>
      <w:r>
        <w:rPr>
          <w:sz w:val="24"/>
          <w:szCs w:val="24"/>
        </w:rPr>
        <w:t xml:space="preserve"> pregação da salvação. Tudo isso serve ao Cristo. Glorificado seja o seu nome!</w:t>
      </w:r>
    </w:p>
    <w:p w:rsidR="00BC5DE5" w:rsidRDefault="00E17C42" w:rsidP="006D03E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72E5" w:rsidRPr="00EC3479" w:rsidRDefault="002F72E5" w:rsidP="00EC3479">
      <w:pPr>
        <w:pStyle w:val="SemEspaamento"/>
        <w:numPr>
          <w:ilvl w:val="0"/>
          <w:numId w:val="1"/>
        </w:numPr>
        <w:rPr>
          <w:sz w:val="24"/>
          <w:szCs w:val="24"/>
        </w:rPr>
      </w:pPr>
      <w:r w:rsidRPr="00EC3479">
        <w:rPr>
          <w:sz w:val="24"/>
          <w:szCs w:val="24"/>
        </w:rPr>
        <w:t>A Aplicação;</w:t>
      </w:r>
    </w:p>
    <w:p w:rsidR="00EA1F58" w:rsidRDefault="00EA1F58" w:rsidP="00EA1F58">
      <w:pPr>
        <w:pStyle w:val="SemEspaamento"/>
        <w:ind w:left="360"/>
        <w:rPr>
          <w:sz w:val="24"/>
          <w:szCs w:val="24"/>
        </w:rPr>
      </w:pPr>
    </w:p>
    <w:p w:rsidR="002F72E5" w:rsidRDefault="002F72E5" w:rsidP="002F72E5">
      <w:pPr>
        <w:pStyle w:val="SemEspaament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Algumas sugestões</w:t>
      </w:r>
    </w:p>
    <w:p w:rsidR="002F72E5" w:rsidRPr="00B90DB9" w:rsidRDefault="002F72E5" w:rsidP="002F72E5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B90DB9">
        <w:rPr>
          <w:b/>
          <w:sz w:val="24"/>
          <w:szCs w:val="24"/>
        </w:rPr>
        <w:t>Tema: a Consolação</w:t>
      </w:r>
    </w:p>
    <w:p w:rsidR="006D03EF" w:rsidRDefault="006D03EF" w:rsidP="006D03EF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Texto: </w:t>
      </w:r>
      <w:r w:rsidR="00B90DB9">
        <w:rPr>
          <w:sz w:val="24"/>
          <w:szCs w:val="24"/>
        </w:rPr>
        <w:t xml:space="preserve">João </w:t>
      </w:r>
      <w:proofErr w:type="gramStart"/>
      <w:r w:rsidR="00B90DB9">
        <w:rPr>
          <w:sz w:val="24"/>
          <w:szCs w:val="24"/>
        </w:rPr>
        <w:t>3</w:t>
      </w:r>
      <w:proofErr w:type="gramEnd"/>
      <w:r w:rsidR="00B90DB9">
        <w:rPr>
          <w:sz w:val="24"/>
          <w:szCs w:val="24"/>
        </w:rPr>
        <w:t>, 16-17</w:t>
      </w:r>
    </w:p>
    <w:p w:rsidR="006D03EF" w:rsidRDefault="006D03EF" w:rsidP="006D03EF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 minha consolação é esta: </w:t>
      </w:r>
      <w:proofErr w:type="gramStart"/>
      <w:r>
        <w:rPr>
          <w:sz w:val="24"/>
          <w:szCs w:val="24"/>
        </w:rPr>
        <w:t>Deus ama miseráveis</w:t>
      </w:r>
      <w:proofErr w:type="gramEnd"/>
      <w:r>
        <w:rPr>
          <w:sz w:val="24"/>
          <w:szCs w:val="24"/>
        </w:rPr>
        <w:t xml:space="preserve"> pecadores</w:t>
      </w:r>
    </w:p>
    <w:p w:rsidR="002F72E5" w:rsidRPr="00B90DB9" w:rsidRDefault="002F72E5" w:rsidP="002F72E5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B90DB9">
        <w:rPr>
          <w:b/>
          <w:sz w:val="24"/>
          <w:szCs w:val="24"/>
        </w:rPr>
        <w:t>Tema: O Espírito Santo;</w:t>
      </w:r>
    </w:p>
    <w:p w:rsidR="00B90DB9" w:rsidRDefault="00B90DB9" w:rsidP="00B90DB9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Texto: João 16: 5-15; ou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, 8-21</w:t>
      </w:r>
    </w:p>
    <w:p w:rsidR="00B90DB9" w:rsidRDefault="00B90DB9" w:rsidP="00B90DB9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>O Espírito Santo nos ensina a nossa miséria;</w:t>
      </w:r>
    </w:p>
    <w:p w:rsidR="00B90DB9" w:rsidRDefault="00B90DB9" w:rsidP="00B90DB9">
      <w:pPr>
        <w:pStyle w:val="SemEspaamento"/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Ele convence o mundo </w:t>
      </w:r>
    </w:p>
    <w:p w:rsidR="00B90DB9" w:rsidRDefault="00B90DB9" w:rsidP="00B90DB9">
      <w:pPr>
        <w:pStyle w:val="SemEspaamento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pecado;</w:t>
      </w:r>
    </w:p>
    <w:p w:rsidR="00B90DB9" w:rsidRDefault="00B90DB9" w:rsidP="00B90DB9">
      <w:pPr>
        <w:pStyle w:val="SemEspaamento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Justiça;</w:t>
      </w:r>
    </w:p>
    <w:p w:rsidR="006D03EF" w:rsidRPr="00B90DB9" w:rsidRDefault="00B90DB9" w:rsidP="00B90DB9">
      <w:pPr>
        <w:pStyle w:val="SemEspaamento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condenação; </w:t>
      </w:r>
    </w:p>
    <w:p w:rsidR="002F72E5" w:rsidRPr="00B90DB9" w:rsidRDefault="002F72E5" w:rsidP="002F72E5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B90DB9">
        <w:rPr>
          <w:b/>
          <w:sz w:val="24"/>
          <w:szCs w:val="24"/>
        </w:rPr>
        <w:t>Tema: A Aliança;</w:t>
      </w:r>
    </w:p>
    <w:p w:rsidR="00B90DB9" w:rsidRDefault="00B90DB9" w:rsidP="00B90DB9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>Texto: Ex. 19 e 20</w:t>
      </w:r>
    </w:p>
    <w:p w:rsidR="00B90DB9" w:rsidRDefault="00B90DB9" w:rsidP="00B90DB9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>Tema: Os óculos da Aliança: a Lei de Deus</w:t>
      </w:r>
    </w:p>
    <w:p w:rsidR="00B90DB9" w:rsidRDefault="00B90DB9" w:rsidP="00B90DB9">
      <w:pPr>
        <w:pStyle w:val="SemEspaament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Deus renovou a aliança no monte </w:t>
      </w:r>
      <w:proofErr w:type="spellStart"/>
      <w:r>
        <w:rPr>
          <w:sz w:val="24"/>
          <w:szCs w:val="24"/>
        </w:rPr>
        <w:t>Sinái</w:t>
      </w:r>
      <w:proofErr w:type="spellEnd"/>
      <w:r>
        <w:rPr>
          <w:sz w:val="24"/>
          <w:szCs w:val="24"/>
        </w:rPr>
        <w:t>;</w:t>
      </w:r>
    </w:p>
    <w:p w:rsidR="00B90DB9" w:rsidRDefault="00B90DB9" w:rsidP="00B90DB9">
      <w:pPr>
        <w:pStyle w:val="SemEspaament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Deus ensinou o povo a observar e amar a Deus;</w:t>
      </w:r>
    </w:p>
    <w:p w:rsidR="00B90DB9" w:rsidRDefault="00B90DB9" w:rsidP="00B90DB9">
      <w:pPr>
        <w:pStyle w:val="SemEspaament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Deus ensinou o povo a observar e amar ao próximo; </w:t>
      </w:r>
    </w:p>
    <w:p w:rsidR="00DE5440" w:rsidRDefault="00DE5440"/>
    <w:p w:rsidR="0019324C" w:rsidRPr="0019324C" w:rsidRDefault="0019324C" w:rsidP="00D81652">
      <w:pPr>
        <w:jc w:val="both"/>
        <w:rPr>
          <w:rFonts w:cstheme="minorHAnsi"/>
          <w:color w:val="FF0000"/>
        </w:rPr>
      </w:pPr>
      <w:r w:rsidRPr="0019324C">
        <w:rPr>
          <w:rFonts w:cstheme="minorHAnsi"/>
        </w:rPr>
        <w:tab/>
      </w:r>
    </w:p>
    <w:p w:rsidR="0019324C" w:rsidRDefault="0019324C"/>
    <w:sectPr w:rsidR="0019324C" w:rsidSect="00DE5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A2"/>
    <w:multiLevelType w:val="hybridMultilevel"/>
    <w:tmpl w:val="0EF8A01E"/>
    <w:lvl w:ilvl="0" w:tplc="092059DC">
      <w:start w:val="1"/>
      <w:numFmt w:val="lowerLetter"/>
      <w:lvlText w:val="%1)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63B0F57"/>
    <w:multiLevelType w:val="hybridMultilevel"/>
    <w:tmpl w:val="EEE0C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E7905"/>
    <w:multiLevelType w:val="hybridMultilevel"/>
    <w:tmpl w:val="DA8254EE"/>
    <w:lvl w:ilvl="0" w:tplc="1042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70283"/>
    <w:multiLevelType w:val="hybridMultilevel"/>
    <w:tmpl w:val="5E30A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B6D90"/>
    <w:multiLevelType w:val="hybridMultilevel"/>
    <w:tmpl w:val="4C90860E"/>
    <w:lvl w:ilvl="0" w:tplc="04160015">
      <w:start w:val="1"/>
      <w:numFmt w:val="upperLetter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94FDF"/>
    <w:multiLevelType w:val="hybridMultilevel"/>
    <w:tmpl w:val="EAB01A78"/>
    <w:lvl w:ilvl="0" w:tplc="3C2250B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3C369B1"/>
    <w:multiLevelType w:val="hybridMultilevel"/>
    <w:tmpl w:val="0F4E9490"/>
    <w:lvl w:ilvl="0" w:tplc="17B02926">
      <w:start w:val="1"/>
      <w:numFmt w:val="decimal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72E5"/>
    <w:rsid w:val="00056310"/>
    <w:rsid w:val="0009755C"/>
    <w:rsid w:val="000F5372"/>
    <w:rsid w:val="0019324C"/>
    <w:rsid w:val="00202062"/>
    <w:rsid w:val="0023009E"/>
    <w:rsid w:val="00236A1D"/>
    <w:rsid w:val="002F72E5"/>
    <w:rsid w:val="00301589"/>
    <w:rsid w:val="00301BE0"/>
    <w:rsid w:val="0030624D"/>
    <w:rsid w:val="00323BE8"/>
    <w:rsid w:val="00354916"/>
    <w:rsid w:val="003B54B8"/>
    <w:rsid w:val="004502F2"/>
    <w:rsid w:val="0046355C"/>
    <w:rsid w:val="004E3F40"/>
    <w:rsid w:val="004E7D13"/>
    <w:rsid w:val="00652216"/>
    <w:rsid w:val="0068528B"/>
    <w:rsid w:val="006D03EF"/>
    <w:rsid w:val="00791537"/>
    <w:rsid w:val="007E5CCB"/>
    <w:rsid w:val="007E66F5"/>
    <w:rsid w:val="007F2BA5"/>
    <w:rsid w:val="008462ED"/>
    <w:rsid w:val="008C74F0"/>
    <w:rsid w:val="008F33A5"/>
    <w:rsid w:val="00A14FEF"/>
    <w:rsid w:val="00A73A65"/>
    <w:rsid w:val="00AF20CA"/>
    <w:rsid w:val="00AF69D9"/>
    <w:rsid w:val="00B508EC"/>
    <w:rsid w:val="00B70247"/>
    <w:rsid w:val="00B90DB9"/>
    <w:rsid w:val="00BA4C16"/>
    <w:rsid w:val="00BB1425"/>
    <w:rsid w:val="00BC5DE5"/>
    <w:rsid w:val="00BD21BC"/>
    <w:rsid w:val="00BF684F"/>
    <w:rsid w:val="00BF74EC"/>
    <w:rsid w:val="00C25782"/>
    <w:rsid w:val="00C544BB"/>
    <w:rsid w:val="00CB5A8A"/>
    <w:rsid w:val="00D81652"/>
    <w:rsid w:val="00D8270F"/>
    <w:rsid w:val="00DE5440"/>
    <w:rsid w:val="00E17C42"/>
    <w:rsid w:val="00EA1F58"/>
    <w:rsid w:val="00EB3A01"/>
    <w:rsid w:val="00EC3479"/>
    <w:rsid w:val="00FA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40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72E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9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3014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2012-08-06T10:21:00Z</dcterms:created>
  <dcterms:modified xsi:type="dcterms:W3CDTF">2014-12-16T17:03:00Z</dcterms:modified>
</cp:coreProperties>
</file>